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9CA18" w14:textId="19F91E44" w:rsidR="007561CA" w:rsidRDefault="007561CA" w:rsidP="00FA01B9">
      <w:pPr>
        <w:widowControl w:val="0"/>
        <w:ind w:right="-187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D259C3">
        <w:rPr>
          <w:noProof/>
        </w:rPr>
        <w:drawing>
          <wp:inline distT="0" distB="0" distL="0" distR="0" wp14:anchorId="050ACEAE" wp14:editId="0AA790A0">
            <wp:extent cx="2200275" cy="828675"/>
            <wp:effectExtent l="0" t="0" r="9525" b="9525"/>
            <wp:docPr id="1" name="Picture 1" descr="Description: C:\Users\Andrea\AppData\Local\Microsoft\Windows\Temporary Internet Files\Content.Outlook\PC2MLKV3\Logo-3A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ndrea\AppData\Local\Microsoft\Windows\Temporary Internet Files\Content.Outlook\PC2MLKV3\Logo-3A (3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AC51F" w14:textId="77777777" w:rsidR="007561CA" w:rsidRDefault="007561CA" w:rsidP="00FA01B9">
      <w:pPr>
        <w:widowControl w:val="0"/>
        <w:ind w:right="-187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</w:p>
    <w:p w14:paraId="39FA9B93" w14:textId="38E98EB4" w:rsidR="00194152" w:rsidRDefault="007B113E" w:rsidP="00FA01B9">
      <w:pPr>
        <w:widowControl w:val="0"/>
        <w:ind w:right="-187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>
        <w:rPr>
          <w:rFonts w:ascii="Arial" w:hAnsi="Arial" w:cs="Arial"/>
          <w:b/>
          <w:smallCaps/>
          <w:color w:val="000000"/>
          <w:sz w:val="28"/>
          <w:szCs w:val="28"/>
        </w:rPr>
        <w:t>ACTTION</w:t>
      </w:r>
      <w:r w:rsidR="002400D7">
        <w:rPr>
          <w:rFonts w:ascii="Arial" w:hAnsi="Arial" w:cs="Arial"/>
          <w:b/>
          <w:smallCaps/>
          <w:color w:val="000000"/>
          <w:sz w:val="28"/>
          <w:szCs w:val="28"/>
        </w:rPr>
        <w:t xml:space="preserve"> – CONCEPPT – DNC MEETING</w:t>
      </w:r>
    </w:p>
    <w:p w14:paraId="485108F6" w14:textId="06E8E5E1" w:rsidR="00CA1BD9" w:rsidRDefault="0030178E" w:rsidP="00FA01B9">
      <w:pPr>
        <w:widowControl w:val="0"/>
        <w:ind w:right="-187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>
        <w:rPr>
          <w:rFonts w:ascii="Arial" w:hAnsi="Arial" w:cs="Arial"/>
          <w:b/>
          <w:smallCaps/>
          <w:color w:val="000000"/>
          <w:sz w:val="28"/>
          <w:szCs w:val="28"/>
        </w:rPr>
        <w:t>December</w:t>
      </w:r>
      <w:r w:rsidR="00BB1F72">
        <w:rPr>
          <w:rFonts w:ascii="Arial" w:hAnsi="Arial" w:cs="Arial"/>
          <w:b/>
          <w:smallCaps/>
          <w:color w:val="000000"/>
          <w:sz w:val="28"/>
          <w:szCs w:val="28"/>
        </w:rPr>
        <w:t xml:space="preserve"> </w:t>
      </w:r>
      <w:r w:rsidR="007B113E">
        <w:rPr>
          <w:rFonts w:ascii="Arial" w:hAnsi="Arial" w:cs="Arial"/>
          <w:b/>
          <w:smallCaps/>
          <w:color w:val="000000"/>
          <w:sz w:val="28"/>
          <w:szCs w:val="28"/>
        </w:rPr>
        <w:t>11</w:t>
      </w:r>
      <w:r w:rsidR="00CA1BD9">
        <w:rPr>
          <w:rFonts w:ascii="Arial" w:hAnsi="Arial" w:cs="Arial"/>
          <w:b/>
          <w:smallCaps/>
          <w:color w:val="000000"/>
          <w:sz w:val="28"/>
          <w:szCs w:val="28"/>
        </w:rPr>
        <w:t xml:space="preserve"> – </w:t>
      </w:r>
      <w:r w:rsidR="007B113E">
        <w:rPr>
          <w:rFonts w:ascii="Arial" w:hAnsi="Arial" w:cs="Arial"/>
          <w:b/>
          <w:smallCaps/>
          <w:color w:val="000000"/>
          <w:sz w:val="28"/>
          <w:szCs w:val="28"/>
        </w:rPr>
        <w:t>13</w:t>
      </w:r>
      <w:r w:rsidR="00CA1BD9">
        <w:rPr>
          <w:rFonts w:ascii="Arial" w:hAnsi="Arial" w:cs="Arial"/>
          <w:b/>
          <w:smallCaps/>
          <w:color w:val="000000"/>
          <w:sz w:val="28"/>
          <w:szCs w:val="28"/>
        </w:rPr>
        <w:t>, 2017</w:t>
      </w:r>
    </w:p>
    <w:p w14:paraId="5E2F1A10" w14:textId="77777777" w:rsidR="00194152" w:rsidRDefault="00194152" w:rsidP="00130D55">
      <w:pPr>
        <w:jc w:val="center"/>
        <w:rPr>
          <w:rFonts w:ascii="Arial" w:hAnsi="Arial" w:cs="Arial"/>
          <w:b/>
        </w:rPr>
      </w:pPr>
    </w:p>
    <w:p w14:paraId="60E1A8B6" w14:textId="77777777" w:rsidR="00CE6928" w:rsidRDefault="00CE6928" w:rsidP="00130D55">
      <w:pPr>
        <w:jc w:val="center"/>
        <w:rPr>
          <w:rFonts w:ascii="Arial" w:hAnsi="Arial" w:cs="Arial"/>
          <w:b/>
        </w:rPr>
      </w:pPr>
    </w:p>
    <w:p w14:paraId="235BD280" w14:textId="38DE803D" w:rsidR="00130D55" w:rsidRPr="00C965EF" w:rsidRDefault="00130D55" w:rsidP="003821FB">
      <w:pPr>
        <w:rPr>
          <w:rFonts w:ascii="Arial" w:hAnsi="Arial" w:cs="Arial"/>
          <w:b/>
        </w:rPr>
      </w:pPr>
      <w:r w:rsidRPr="00C965EF">
        <w:rPr>
          <w:rFonts w:ascii="Arial" w:hAnsi="Arial" w:cs="Arial"/>
          <w:b/>
        </w:rPr>
        <w:t>PARTICIPANT LIST</w:t>
      </w:r>
    </w:p>
    <w:p w14:paraId="0B43EB59" w14:textId="77777777" w:rsidR="004D2F4E" w:rsidRPr="00EB6ED4" w:rsidRDefault="004D2F4E" w:rsidP="00130D55">
      <w:pPr>
        <w:rPr>
          <w:rFonts w:ascii="Arial" w:hAnsi="Arial" w:cs="Arial"/>
          <w:b/>
          <w:sz w:val="22"/>
          <w:szCs w:val="18"/>
        </w:rPr>
      </w:pPr>
    </w:p>
    <w:p w14:paraId="6E09960E" w14:textId="49559DF1" w:rsidR="007E69D2" w:rsidRDefault="00B91DA7" w:rsidP="00494AF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David Bennett, MB, PhD</w:t>
      </w:r>
    </w:p>
    <w:p w14:paraId="103B311B" w14:textId="4C9EA563" w:rsidR="00E11C6B" w:rsidRDefault="00E11C6B" w:rsidP="00494A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Professor</w:t>
      </w:r>
      <w:r w:rsidR="005A4A29">
        <w:rPr>
          <w:rFonts w:ascii="Arial" w:hAnsi="Arial" w:cs="Arial"/>
          <w:sz w:val="18"/>
          <w:szCs w:val="18"/>
        </w:rPr>
        <w:t xml:space="preserve"> of Neurology and Neurobiology </w:t>
      </w:r>
    </w:p>
    <w:p w14:paraId="7232FD56" w14:textId="6501B698" w:rsidR="0067417F" w:rsidRDefault="0067417F" w:rsidP="00494A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Nuffield Department of Clinical Neurosciences</w:t>
      </w:r>
    </w:p>
    <w:p w14:paraId="292DB67E" w14:textId="0736CA2A" w:rsidR="0067417F" w:rsidRDefault="0067417F" w:rsidP="00494A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Medical Sciences Division</w:t>
      </w:r>
    </w:p>
    <w:p w14:paraId="3F9E4C33" w14:textId="13BC3710" w:rsidR="00E11C6B" w:rsidRDefault="0067417F" w:rsidP="00494A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University of Oxford</w:t>
      </w:r>
    </w:p>
    <w:p w14:paraId="05A458EF" w14:textId="28AF37F0" w:rsidR="00277EC0" w:rsidRPr="00E11C6B" w:rsidRDefault="0067417F" w:rsidP="00494A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Oxford, United Kingdom</w:t>
      </w:r>
    </w:p>
    <w:p w14:paraId="1427E1D5" w14:textId="3B089BDB" w:rsidR="00B91DA7" w:rsidRDefault="00B91DA7" w:rsidP="00494AF5">
      <w:pPr>
        <w:rPr>
          <w:rFonts w:ascii="Arial" w:hAnsi="Arial" w:cs="Arial"/>
          <w:b/>
          <w:sz w:val="18"/>
          <w:szCs w:val="18"/>
        </w:rPr>
      </w:pPr>
    </w:p>
    <w:p w14:paraId="544FF47A" w14:textId="62EF0177" w:rsidR="00B91DA7" w:rsidRDefault="00B91DA7" w:rsidP="00494AF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Andrew </w:t>
      </w:r>
      <w:proofErr w:type="spellStart"/>
      <w:r>
        <w:rPr>
          <w:rFonts w:ascii="Arial" w:hAnsi="Arial" w:cs="Arial"/>
          <w:b/>
          <w:sz w:val="18"/>
          <w:szCs w:val="18"/>
        </w:rPr>
        <w:t>Boulton</w:t>
      </w:r>
      <w:proofErr w:type="spellEnd"/>
      <w:r>
        <w:rPr>
          <w:rFonts w:ascii="Arial" w:hAnsi="Arial" w:cs="Arial"/>
          <w:b/>
          <w:sz w:val="18"/>
          <w:szCs w:val="18"/>
        </w:rPr>
        <w:t>, MD, DSc</w:t>
      </w:r>
    </w:p>
    <w:p w14:paraId="57D0638A" w14:textId="1A2B61D4" w:rsidR="00B91DA7" w:rsidRDefault="007D1939" w:rsidP="00494A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President, Worldwide Initiative for Diabetes Education</w:t>
      </w:r>
    </w:p>
    <w:p w14:paraId="0D54CD79" w14:textId="528E0F08" w:rsidR="007D1939" w:rsidRDefault="007D1939" w:rsidP="00494A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Chair, EURADIA</w:t>
      </w:r>
      <w:r w:rsidR="00C51D21">
        <w:rPr>
          <w:rFonts w:ascii="Arial" w:hAnsi="Arial" w:cs="Arial"/>
          <w:sz w:val="18"/>
          <w:szCs w:val="18"/>
        </w:rPr>
        <w:t>: Alliance for European Diabetes Research</w:t>
      </w:r>
    </w:p>
    <w:p w14:paraId="01FE6BB3" w14:textId="4219554B" w:rsidR="007D1939" w:rsidRDefault="006B0996" w:rsidP="00494A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Professor</w:t>
      </w:r>
      <w:r w:rsidR="007D1939">
        <w:rPr>
          <w:rFonts w:ascii="Arial" w:hAnsi="Arial" w:cs="Arial"/>
          <w:sz w:val="18"/>
          <w:szCs w:val="18"/>
        </w:rPr>
        <w:t xml:space="preserve"> of Medicine</w:t>
      </w:r>
      <w:r w:rsidR="00C51D2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University</w:t>
      </w:r>
      <w:r w:rsidR="007D1939">
        <w:rPr>
          <w:rFonts w:ascii="Arial" w:hAnsi="Arial" w:cs="Arial"/>
          <w:sz w:val="18"/>
          <w:szCs w:val="18"/>
        </w:rPr>
        <w:t xml:space="preserve"> of Manchester</w:t>
      </w:r>
    </w:p>
    <w:p w14:paraId="67808161" w14:textId="585A0A34" w:rsidR="00C51D21" w:rsidRDefault="00C51D21" w:rsidP="00494A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Visiting Professor, University of Miami, Florida</w:t>
      </w:r>
    </w:p>
    <w:p w14:paraId="114646CF" w14:textId="0ECC8636" w:rsidR="00C51D21" w:rsidRDefault="00C51D21" w:rsidP="00494A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Consultant Physician, Manchester </w:t>
      </w:r>
      <w:r w:rsidR="006B0996">
        <w:rPr>
          <w:rFonts w:ascii="Arial" w:hAnsi="Arial" w:cs="Arial"/>
          <w:sz w:val="18"/>
          <w:szCs w:val="18"/>
        </w:rPr>
        <w:t>Royal</w:t>
      </w:r>
      <w:r>
        <w:rPr>
          <w:rFonts w:ascii="Arial" w:hAnsi="Arial" w:cs="Arial"/>
          <w:sz w:val="18"/>
          <w:szCs w:val="18"/>
        </w:rPr>
        <w:t xml:space="preserve"> Infirmary</w:t>
      </w:r>
    </w:p>
    <w:p w14:paraId="7B15491A" w14:textId="1FE3CFDD" w:rsidR="00C51D21" w:rsidRPr="007D1939" w:rsidRDefault="00AE54A9" w:rsidP="00494A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Manchester, United Kingdom</w:t>
      </w:r>
    </w:p>
    <w:p w14:paraId="1D40B88A" w14:textId="56F44B4A" w:rsidR="00B91DA7" w:rsidRDefault="00B91DA7" w:rsidP="00494AF5">
      <w:pPr>
        <w:rPr>
          <w:rFonts w:ascii="Arial" w:hAnsi="Arial" w:cs="Arial"/>
          <w:b/>
          <w:sz w:val="18"/>
          <w:szCs w:val="18"/>
        </w:rPr>
      </w:pPr>
    </w:p>
    <w:p w14:paraId="0DD4F7F9" w14:textId="6A9102BE" w:rsidR="00B91DA7" w:rsidRPr="004B62D4" w:rsidRDefault="00B91DA7" w:rsidP="00494AF5">
      <w:pPr>
        <w:rPr>
          <w:rFonts w:ascii="Arial" w:hAnsi="Arial" w:cs="Arial"/>
          <w:b/>
          <w:sz w:val="18"/>
          <w:szCs w:val="18"/>
        </w:rPr>
      </w:pPr>
      <w:r w:rsidRPr="004B62D4">
        <w:rPr>
          <w:rFonts w:ascii="Arial" w:hAnsi="Arial" w:cs="Arial"/>
          <w:b/>
          <w:sz w:val="18"/>
          <w:szCs w:val="18"/>
        </w:rPr>
        <w:t xml:space="preserve">Vera </w:t>
      </w:r>
      <w:proofErr w:type="spellStart"/>
      <w:r w:rsidRPr="004B62D4">
        <w:rPr>
          <w:rFonts w:ascii="Arial" w:hAnsi="Arial" w:cs="Arial"/>
          <w:b/>
          <w:sz w:val="18"/>
          <w:szCs w:val="18"/>
        </w:rPr>
        <w:t>Bril</w:t>
      </w:r>
      <w:proofErr w:type="spellEnd"/>
      <w:r w:rsidRPr="004B62D4">
        <w:rPr>
          <w:rFonts w:ascii="Arial" w:hAnsi="Arial" w:cs="Arial"/>
          <w:b/>
          <w:sz w:val="18"/>
          <w:szCs w:val="18"/>
        </w:rPr>
        <w:t>, MD</w:t>
      </w:r>
    </w:p>
    <w:p w14:paraId="2876D9D6" w14:textId="0F6BCAD9" w:rsidR="00554AEE" w:rsidRPr="004B62D4" w:rsidRDefault="00554AEE" w:rsidP="00494AF5">
      <w:pPr>
        <w:rPr>
          <w:rFonts w:ascii="Arial" w:hAnsi="Arial" w:cs="Arial"/>
          <w:sz w:val="18"/>
          <w:szCs w:val="18"/>
        </w:rPr>
      </w:pPr>
      <w:r w:rsidRPr="004B62D4">
        <w:rPr>
          <w:rFonts w:ascii="Arial" w:hAnsi="Arial" w:cs="Arial"/>
          <w:sz w:val="18"/>
          <w:szCs w:val="18"/>
        </w:rPr>
        <w:t>Medical Director</w:t>
      </w:r>
    </w:p>
    <w:p w14:paraId="728FBDA8" w14:textId="17A20E7A" w:rsidR="00554AEE" w:rsidRPr="004B62D4" w:rsidRDefault="00554AEE" w:rsidP="00494AF5">
      <w:pPr>
        <w:rPr>
          <w:rFonts w:ascii="Arial" w:hAnsi="Arial" w:cs="Arial"/>
          <w:sz w:val="18"/>
          <w:szCs w:val="18"/>
        </w:rPr>
      </w:pPr>
      <w:proofErr w:type="spellStart"/>
      <w:r w:rsidRPr="004B62D4">
        <w:rPr>
          <w:rFonts w:ascii="Arial" w:hAnsi="Arial" w:cs="Arial"/>
          <w:sz w:val="18"/>
          <w:szCs w:val="18"/>
        </w:rPr>
        <w:t>Krembil</w:t>
      </w:r>
      <w:proofErr w:type="spellEnd"/>
      <w:r w:rsidRPr="004B62D4">
        <w:rPr>
          <w:rFonts w:ascii="Arial" w:hAnsi="Arial" w:cs="Arial"/>
          <w:sz w:val="18"/>
          <w:szCs w:val="18"/>
        </w:rPr>
        <w:t xml:space="preserve"> Neuroscience Centre</w:t>
      </w:r>
    </w:p>
    <w:p w14:paraId="3551A134" w14:textId="33DCC9CC" w:rsidR="00554AEE" w:rsidRPr="004B62D4" w:rsidRDefault="00554AEE" w:rsidP="00494AF5">
      <w:pPr>
        <w:rPr>
          <w:rFonts w:ascii="Arial" w:hAnsi="Arial" w:cs="Arial"/>
          <w:sz w:val="18"/>
          <w:szCs w:val="18"/>
        </w:rPr>
      </w:pPr>
      <w:r w:rsidRPr="004B62D4">
        <w:rPr>
          <w:rFonts w:ascii="Arial" w:hAnsi="Arial" w:cs="Arial"/>
          <w:sz w:val="18"/>
          <w:szCs w:val="18"/>
        </w:rPr>
        <w:t>University Health Network</w:t>
      </w:r>
    </w:p>
    <w:p w14:paraId="4702DFB0" w14:textId="1CABDF89" w:rsidR="0078757B" w:rsidRPr="00554AEE" w:rsidRDefault="00554AEE" w:rsidP="00494AF5">
      <w:pPr>
        <w:rPr>
          <w:rFonts w:ascii="Arial" w:hAnsi="Arial" w:cs="Arial"/>
          <w:sz w:val="18"/>
          <w:szCs w:val="18"/>
        </w:rPr>
      </w:pPr>
      <w:r w:rsidRPr="004B62D4">
        <w:rPr>
          <w:rFonts w:ascii="Arial" w:hAnsi="Arial" w:cs="Arial"/>
          <w:sz w:val="18"/>
          <w:szCs w:val="18"/>
        </w:rPr>
        <w:t>Toronto, Ontario, Canada</w:t>
      </w:r>
    </w:p>
    <w:p w14:paraId="544C3F53" w14:textId="77777777" w:rsidR="0078757B" w:rsidRPr="00405DC3" w:rsidRDefault="0078757B" w:rsidP="00494AF5">
      <w:pPr>
        <w:rPr>
          <w:rFonts w:ascii="Arial" w:hAnsi="Arial" w:cs="Arial"/>
          <w:b/>
          <w:sz w:val="18"/>
          <w:szCs w:val="18"/>
        </w:rPr>
      </w:pPr>
    </w:p>
    <w:p w14:paraId="113B3BE0" w14:textId="4AA00B83" w:rsidR="007E69D2" w:rsidRPr="00405DC3" w:rsidRDefault="007E69D2" w:rsidP="00494AF5">
      <w:pPr>
        <w:rPr>
          <w:rFonts w:ascii="Arial" w:hAnsi="Arial" w:cs="Arial"/>
          <w:b/>
          <w:sz w:val="18"/>
          <w:szCs w:val="18"/>
        </w:rPr>
      </w:pPr>
      <w:r w:rsidRPr="00405DC3">
        <w:rPr>
          <w:rFonts w:ascii="Arial" w:hAnsi="Arial" w:cs="Arial"/>
          <w:b/>
          <w:sz w:val="18"/>
          <w:szCs w:val="18"/>
        </w:rPr>
        <w:t xml:space="preserve">Stephen </w:t>
      </w:r>
      <w:proofErr w:type="spellStart"/>
      <w:r w:rsidRPr="00405DC3">
        <w:rPr>
          <w:rFonts w:ascii="Arial" w:hAnsi="Arial" w:cs="Arial"/>
          <w:b/>
          <w:sz w:val="18"/>
          <w:szCs w:val="18"/>
        </w:rPr>
        <w:t>Bruehl</w:t>
      </w:r>
      <w:proofErr w:type="spellEnd"/>
      <w:r w:rsidR="00507420">
        <w:rPr>
          <w:rFonts w:ascii="Arial" w:hAnsi="Arial" w:cs="Arial"/>
          <w:b/>
          <w:sz w:val="18"/>
          <w:szCs w:val="18"/>
        </w:rPr>
        <w:t>, PhD</w:t>
      </w:r>
    </w:p>
    <w:p w14:paraId="1E93F649" w14:textId="68401631" w:rsidR="00EB6ED4" w:rsidRPr="00405DC3" w:rsidRDefault="00EB6ED4" w:rsidP="00494AF5">
      <w:pPr>
        <w:rPr>
          <w:rFonts w:ascii="Arial" w:hAnsi="Arial" w:cs="Arial"/>
          <w:sz w:val="18"/>
          <w:szCs w:val="18"/>
        </w:rPr>
      </w:pPr>
      <w:r w:rsidRPr="00405DC3">
        <w:rPr>
          <w:rFonts w:ascii="Arial" w:hAnsi="Arial" w:cs="Arial"/>
          <w:sz w:val="18"/>
          <w:szCs w:val="18"/>
        </w:rPr>
        <w:t>Professor of Anesthesiology</w:t>
      </w:r>
    </w:p>
    <w:p w14:paraId="7DA04511" w14:textId="2C43E892" w:rsidR="00EB6ED4" w:rsidRPr="00405DC3" w:rsidRDefault="00EB6ED4" w:rsidP="00494AF5">
      <w:pPr>
        <w:rPr>
          <w:rFonts w:ascii="Arial" w:hAnsi="Arial" w:cs="Arial"/>
          <w:sz w:val="18"/>
          <w:szCs w:val="18"/>
        </w:rPr>
      </w:pPr>
      <w:r w:rsidRPr="00405DC3">
        <w:rPr>
          <w:rFonts w:ascii="Arial" w:hAnsi="Arial" w:cs="Arial"/>
          <w:sz w:val="18"/>
          <w:szCs w:val="18"/>
        </w:rPr>
        <w:t>Vanderbilt University Medical Center</w:t>
      </w:r>
    </w:p>
    <w:p w14:paraId="443DE1FC" w14:textId="086E9E70" w:rsidR="00EB6ED4" w:rsidRPr="00405DC3" w:rsidRDefault="00EB6ED4" w:rsidP="00494AF5">
      <w:pPr>
        <w:rPr>
          <w:rFonts w:ascii="Arial" w:hAnsi="Arial" w:cs="Arial"/>
          <w:sz w:val="18"/>
          <w:szCs w:val="18"/>
        </w:rPr>
      </w:pPr>
      <w:r w:rsidRPr="00405DC3">
        <w:rPr>
          <w:rFonts w:ascii="Arial" w:hAnsi="Arial" w:cs="Arial"/>
          <w:sz w:val="18"/>
          <w:szCs w:val="18"/>
        </w:rPr>
        <w:t>Nashville, Tennessee</w:t>
      </w:r>
    </w:p>
    <w:p w14:paraId="336AD09F" w14:textId="1E269F9F" w:rsidR="001406B9" w:rsidRPr="00405DC3" w:rsidRDefault="001406B9" w:rsidP="00494AF5">
      <w:pPr>
        <w:rPr>
          <w:rFonts w:ascii="Arial" w:hAnsi="Arial" w:cs="Arial"/>
          <w:sz w:val="18"/>
          <w:szCs w:val="18"/>
        </w:rPr>
      </w:pPr>
    </w:p>
    <w:p w14:paraId="78F0F5C0" w14:textId="0988A696" w:rsidR="00EB6ED4" w:rsidRDefault="00B91DA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Brian</w:t>
      </w:r>
      <w:r w:rsidR="00277EC0">
        <w:rPr>
          <w:rFonts w:ascii="Arial" w:hAnsi="Arial" w:cs="Arial"/>
          <w:b/>
          <w:sz w:val="18"/>
          <w:szCs w:val="18"/>
        </w:rPr>
        <w:t xml:space="preserve"> C.</w:t>
      </w:r>
      <w:r>
        <w:rPr>
          <w:rFonts w:ascii="Arial" w:hAnsi="Arial" w:cs="Arial"/>
          <w:b/>
          <w:sz w:val="18"/>
          <w:szCs w:val="18"/>
        </w:rPr>
        <w:t xml:space="preserve"> Callaghan, MD</w:t>
      </w:r>
    </w:p>
    <w:p w14:paraId="75C89A51" w14:textId="18499D08" w:rsidR="002D13F6" w:rsidRPr="002D13F6" w:rsidRDefault="002D13F6">
      <w:pPr>
        <w:rPr>
          <w:rFonts w:ascii="Arial" w:eastAsia="Times New Roman" w:hAnsi="Arial" w:cs="Arial"/>
          <w:color w:val="000000" w:themeColor="text1"/>
          <w:sz w:val="18"/>
          <w:szCs w:val="18"/>
        </w:rPr>
      </w:pPr>
      <w:proofErr w:type="spellStart"/>
      <w:r w:rsidRPr="002D13F6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Fovette</w:t>
      </w:r>
      <w:proofErr w:type="spellEnd"/>
      <w:r w:rsidRPr="002D13F6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E. </w:t>
      </w:r>
      <w:proofErr w:type="spellStart"/>
      <w:r w:rsidRPr="002D13F6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Dush</w:t>
      </w:r>
      <w:proofErr w:type="spellEnd"/>
      <w:r w:rsidRPr="002D13F6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Early Career Professor of Neurology</w:t>
      </w:r>
    </w:p>
    <w:p w14:paraId="66E77D21" w14:textId="1B57701F" w:rsidR="00277EC0" w:rsidRDefault="00277E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Assistant Professor</w:t>
      </w:r>
      <w:r w:rsidR="00A92D5A">
        <w:rPr>
          <w:rFonts w:ascii="Arial" w:hAnsi="Arial" w:cs="Arial"/>
          <w:sz w:val="18"/>
          <w:szCs w:val="18"/>
        </w:rPr>
        <w:t>, Neurology</w:t>
      </w:r>
    </w:p>
    <w:p w14:paraId="59DE44D4" w14:textId="5A6B7154" w:rsidR="00B91DA7" w:rsidRDefault="00277E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University of Michigan Health System</w:t>
      </w:r>
    </w:p>
    <w:p w14:paraId="3DB37E22" w14:textId="7977CEBD" w:rsidR="00277EC0" w:rsidRPr="00277EC0" w:rsidRDefault="00277E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 Arbor, Michigan</w:t>
      </w:r>
    </w:p>
    <w:p w14:paraId="7D04736F" w14:textId="54C9D602" w:rsidR="00B91DA7" w:rsidRDefault="00B91DA7">
      <w:pPr>
        <w:rPr>
          <w:rFonts w:ascii="Arial" w:hAnsi="Arial" w:cs="Arial"/>
          <w:b/>
          <w:sz w:val="18"/>
          <w:szCs w:val="18"/>
        </w:rPr>
      </w:pPr>
    </w:p>
    <w:p w14:paraId="1A2AE839" w14:textId="0D071405" w:rsidR="00B91DA7" w:rsidRDefault="002D13F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Robert</w:t>
      </w:r>
      <w:r w:rsidR="00B91DA7">
        <w:rPr>
          <w:rFonts w:ascii="Arial" w:hAnsi="Arial" w:cs="Arial"/>
          <w:b/>
          <w:sz w:val="18"/>
          <w:szCs w:val="18"/>
        </w:rPr>
        <w:t xml:space="preserve"> Dworkin, PhD</w:t>
      </w:r>
    </w:p>
    <w:p w14:paraId="15F0B875" w14:textId="77777777" w:rsidR="007D1939" w:rsidRPr="00405DC3" w:rsidRDefault="007D1939" w:rsidP="007D1939">
      <w:pPr>
        <w:rPr>
          <w:rFonts w:ascii="Arial" w:hAnsi="Arial" w:cs="Arial"/>
          <w:sz w:val="18"/>
          <w:szCs w:val="18"/>
        </w:rPr>
      </w:pPr>
      <w:r w:rsidRPr="00405DC3">
        <w:rPr>
          <w:rFonts w:ascii="Arial" w:hAnsi="Arial" w:cs="Arial"/>
          <w:sz w:val="18"/>
          <w:szCs w:val="18"/>
        </w:rPr>
        <w:t>Professor of Anesthesiology, Neurology, Oncology &amp; Psychiatry</w:t>
      </w:r>
    </w:p>
    <w:p w14:paraId="4EE11D32" w14:textId="77777777" w:rsidR="007D1939" w:rsidRPr="00405DC3" w:rsidRDefault="007D1939" w:rsidP="007D1939">
      <w:pPr>
        <w:rPr>
          <w:rFonts w:ascii="Arial" w:hAnsi="Arial" w:cs="Arial"/>
          <w:sz w:val="18"/>
          <w:szCs w:val="18"/>
        </w:rPr>
      </w:pPr>
      <w:r w:rsidRPr="00405DC3">
        <w:rPr>
          <w:rFonts w:ascii="Arial" w:hAnsi="Arial" w:cs="Arial"/>
          <w:sz w:val="18"/>
          <w:szCs w:val="18"/>
        </w:rPr>
        <w:t>Department of Anesthesiology &amp; Perioperative Medicine</w:t>
      </w:r>
    </w:p>
    <w:p w14:paraId="2D29E5F3" w14:textId="77777777" w:rsidR="007D1939" w:rsidRPr="00405DC3" w:rsidRDefault="007D1939" w:rsidP="007D1939">
      <w:pPr>
        <w:rPr>
          <w:rFonts w:ascii="Arial" w:hAnsi="Arial" w:cs="Arial"/>
          <w:sz w:val="18"/>
          <w:szCs w:val="18"/>
        </w:rPr>
      </w:pPr>
      <w:r w:rsidRPr="00405DC3">
        <w:rPr>
          <w:rFonts w:ascii="Arial" w:hAnsi="Arial" w:cs="Arial"/>
          <w:sz w:val="18"/>
          <w:szCs w:val="18"/>
        </w:rPr>
        <w:t>Center for Human Experimental Therapeutics</w:t>
      </w:r>
    </w:p>
    <w:p w14:paraId="3B676C80" w14:textId="77777777" w:rsidR="007D1939" w:rsidRPr="00405DC3" w:rsidRDefault="007D1939" w:rsidP="007D1939">
      <w:pPr>
        <w:rPr>
          <w:rFonts w:ascii="Arial" w:hAnsi="Arial" w:cs="Arial"/>
          <w:sz w:val="18"/>
          <w:szCs w:val="18"/>
        </w:rPr>
      </w:pPr>
      <w:r w:rsidRPr="00405DC3">
        <w:rPr>
          <w:rFonts w:ascii="Arial" w:hAnsi="Arial" w:cs="Arial"/>
          <w:sz w:val="18"/>
          <w:szCs w:val="18"/>
        </w:rPr>
        <w:t>University of Rochester School of Medicine &amp; Dentistry</w:t>
      </w:r>
    </w:p>
    <w:p w14:paraId="3DAF13D7" w14:textId="49471601" w:rsidR="007D1939" w:rsidRPr="007D1939" w:rsidRDefault="007D1939">
      <w:pPr>
        <w:rPr>
          <w:rFonts w:ascii="Arial" w:hAnsi="Arial" w:cs="Arial"/>
          <w:sz w:val="18"/>
          <w:szCs w:val="18"/>
        </w:rPr>
      </w:pPr>
      <w:r w:rsidRPr="00405DC3">
        <w:rPr>
          <w:rFonts w:ascii="Arial" w:hAnsi="Arial" w:cs="Arial"/>
          <w:sz w:val="18"/>
          <w:szCs w:val="18"/>
        </w:rPr>
        <w:t>Rochester, New York</w:t>
      </w:r>
    </w:p>
    <w:p w14:paraId="2717FD17" w14:textId="5E5521C9" w:rsidR="00B91DA7" w:rsidRDefault="00B91DA7">
      <w:pPr>
        <w:rPr>
          <w:rFonts w:ascii="Arial" w:hAnsi="Arial" w:cs="Arial"/>
          <w:b/>
          <w:sz w:val="18"/>
          <w:szCs w:val="18"/>
        </w:rPr>
      </w:pPr>
    </w:p>
    <w:p w14:paraId="02FE1256" w14:textId="5254D7E6" w:rsidR="00B91DA7" w:rsidRDefault="005A4A2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CC2FBE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James B.</w:t>
      </w:r>
      <w:r w:rsidR="00B91DA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B91DA7">
        <w:rPr>
          <w:rFonts w:ascii="Arial" w:hAnsi="Arial" w:cs="Arial"/>
          <w:b/>
          <w:sz w:val="18"/>
          <w:szCs w:val="18"/>
        </w:rPr>
        <w:t>Dyck</w:t>
      </w:r>
      <w:proofErr w:type="spellEnd"/>
      <w:r w:rsidR="00B91DA7">
        <w:rPr>
          <w:rFonts w:ascii="Arial" w:hAnsi="Arial" w:cs="Arial"/>
          <w:b/>
          <w:sz w:val="18"/>
          <w:szCs w:val="18"/>
        </w:rPr>
        <w:t>, MD</w:t>
      </w:r>
    </w:p>
    <w:p w14:paraId="19976C36" w14:textId="741F45E5" w:rsidR="00B91DA7" w:rsidRDefault="005A4A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Head of Peripheral Nerve Section</w:t>
      </w:r>
    </w:p>
    <w:p w14:paraId="6EC96324" w14:textId="6EDC1262" w:rsidR="005A4A29" w:rsidRDefault="005A4A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Head of Peripheral Nerve Laboratory</w:t>
      </w:r>
    </w:p>
    <w:p w14:paraId="0BBA37B6" w14:textId="30C7EDF4" w:rsidR="005A4A29" w:rsidRDefault="005A4A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Mayo Clinic</w:t>
      </w:r>
    </w:p>
    <w:p w14:paraId="01007001" w14:textId="0A9F3EB8" w:rsidR="005A4A29" w:rsidRPr="005A4A29" w:rsidRDefault="005A4A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Rochester, Minnesota</w:t>
      </w:r>
    </w:p>
    <w:p w14:paraId="69152159" w14:textId="6AAD33EA" w:rsidR="00B91DA7" w:rsidRDefault="00B91DA7">
      <w:pPr>
        <w:rPr>
          <w:rFonts w:ascii="Arial" w:hAnsi="Arial" w:cs="Arial"/>
          <w:b/>
          <w:sz w:val="18"/>
          <w:szCs w:val="18"/>
        </w:rPr>
      </w:pPr>
    </w:p>
    <w:p w14:paraId="4A52DA71" w14:textId="77777777" w:rsidR="002D13F6" w:rsidRDefault="002D13F6">
      <w:pPr>
        <w:rPr>
          <w:rFonts w:ascii="Arial" w:hAnsi="Arial" w:cs="Arial"/>
          <w:b/>
          <w:sz w:val="18"/>
          <w:szCs w:val="18"/>
        </w:rPr>
      </w:pPr>
    </w:p>
    <w:p w14:paraId="6793108B" w14:textId="77777777" w:rsidR="002D13F6" w:rsidRDefault="002D13F6">
      <w:pPr>
        <w:rPr>
          <w:rFonts w:ascii="Arial" w:hAnsi="Arial" w:cs="Arial"/>
          <w:b/>
          <w:sz w:val="18"/>
          <w:szCs w:val="18"/>
        </w:rPr>
      </w:pPr>
    </w:p>
    <w:p w14:paraId="0FEE8921" w14:textId="77777777" w:rsidR="002D13F6" w:rsidRDefault="002D13F6">
      <w:pPr>
        <w:rPr>
          <w:rFonts w:ascii="Arial" w:hAnsi="Arial" w:cs="Arial"/>
          <w:b/>
          <w:sz w:val="18"/>
          <w:szCs w:val="18"/>
        </w:rPr>
      </w:pPr>
    </w:p>
    <w:p w14:paraId="4D0F684A" w14:textId="77777777" w:rsidR="002D13F6" w:rsidRDefault="002D13F6">
      <w:pPr>
        <w:rPr>
          <w:rFonts w:ascii="Arial" w:hAnsi="Arial" w:cs="Arial"/>
          <w:b/>
          <w:sz w:val="18"/>
          <w:szCs w:val="18"/>
        </w:rPr>
      </w:pPr>
    </w:p>
    <w:p w14:paraId="41BE1F33" w14:textId="35BFC184" w:rsidR="001D7EC3" w:rsidRDefault="00B91DA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Eva Feldman, MD, PhD</w:t>
      </w:r>
    </w:p>
    <w:p w14:paraId="3992703A" w14:textId="4B6D178C" w:rsidR="00B91DA7" w:rsidRDefault="001D7E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Director</w:t>
      </w:r>
    </w:p>
    <w:p w14:paraId="332D3DDC" w14:textId="75D908A9" w:rsidR="001D7EC3" w:rsidRDefault="001D7E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 for Neurology Research &amp; Discovery</w:t>
      </w:r>
    </w:p>
    <w:p w14:paraId="222E311C" w14:textId="0AB91DA7" w:rsidR="001D7EC3" w:rsidRDefault="005775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Department of Neurology</w:t>
      </w:r>
    </w:p>
    <w:p w14:paraId="7AB358B8" w14:textId="1A6CDD32" w:rsidR="00577598" w:rsidRDefault="005775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University of Michigan</w:t>
      </w:r>
    </w:p>
    <w:p w14:paraId="5D6E88CD" w14:textId="76DB4636" w:rsidR="00577598" w:rsidRPr="001D7EC3" w:rsidRDefault="005775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 Arbor, Michigan</w:t>
      </w:r>
    </w:p>
    <w:p w14:paraId="04FAD064" w14:textId="25193491" w:rsidR="00B91DA7" w:rsidRDefault="00B91DA7">
      <w:pPr>
        <w:rPr>
          <w:rFonts w:ascii="Arial" w:hAnsi="Arial" w:cs="Arial"/>
          <w:b/>
          <w:sz w:val="18"/>
          <w:szCs w:val="18"/>
        </w:rPr>
      </w:pPr>
    </w:p>
    <w:p w14:paraId="530266E8" w14:textId="66A0A974" w:rsidR="00B91DA7" w:rsidRDefault="00B91DA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Roy Freeman, MD</w:t>
      </w:r>
    </w:p>
    <w:p w14:paraId="3C91AC4B" w14:textId="53EB1E79" w:rsidR="00B91DA7" w:rsidRDefault="00917D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Professor of Neurology</w:t>
      </w:r>
    </w:p>
    <w:p w14:paraId="7DFCDD5F" w14:textId="5649CF75" w:rsidR="00917D21" w:rsidRDefault="00917D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Harvard Medical School</w:t>
      </w:r>
    </w:p>
    <w:p w14:paraId="68A88D06" w14:textId="5192D745" w:rsidR="00917D21" w:rsidRDefault="00917D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Beth Israel Deaconess Medical Center</w:t>
      </w:r>
    </w:p>
    <w:p w14:paraId="7554C095" w14:textId="5A6B32BF" w:rsidR="00917D21" w:rsidRPr="00917D21" w:rsidRDefault="00917D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Boston, Massachusetts</w:t>
      </w:r>
    </w:p>
    <w:p w14:paraId="75D2B66F" w14:textId="2FADC71F" w:rsidR="00B91DA7" w:rsidRDefault="00B91DA7">
      <w:pPr>
        <w:rPr>
          <w:rFonts w:ascii="Arial" w:hAnsi="Arial" w:cs="Arial"/>
          <w:b/>
          <w:sz w:val="18"/>
          <w:szCs w:val="18"/>
        </w:rPr>
      </w:pPr>
    </w:p>
    <w:p w14:paraId="38BCC169" w14:textId="302994F5" w:rsidR="00B91DA7" w:rsidRDefault="00B91DA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Jenifer </w:t>
      </w:r>
      <w:proofErr w:type="spellStart"/>
      <w:r>
        <w:rPr>
          <w:rFonts w:ascii="Arial" w:hAnsi="Arial" w:cs="Arial"/>
          <w:b/>
          <w:sz w:val="18"/>
          <w:szCs w:val="18"/>
        </w:rPr>
        <w:t>Gewandter</w:t>
      </w:r>
      <w:proofErr w:type="spellEnd"/>
      <w:r>
        <w:rPr>
          <w:rFonts w:ascii="Arial" w:hAnsi="Arial" w:cs="Arial"/>
          <w:b/>
          <w:sz w:val="18"/>
          <w:szCs w:val="18"/>
        </w:rPr>
        <w:t>, PhD, MPH</w:t>
      </w:r>
    </w:p>
    <w:p w14:paraId="4644391F" w14:textId="164D44A4" w:rsidR="00917D21" w:rsidRDefault="00917D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Assistant Professor</w:t>
      </w:r>
    </w:p>
    <w:p w14:paraId="2D4F0A0A" w14:textId="287539CE" w:rsidR="00917D21" w:rsidRDefault="00917D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Department of Anesthesiology</w:t>
      </w:r>
    </w:p>
    <w:p w14:paraId="34376DD3" w14:textId="7F26FF7B" w:rsidR="00917D21" w:rsidRDefault="00917D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University of Rochester School of Medicine and Dentistry </w:t>
      </w:r>
    </w:p>
    <w:p w14:paraId="16241DF4" w14:textId="316145C8" w:rsidR="00AD365D" w:rsidRPr="00917D21" w:rsidRDefault="00AD36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Rochester, New York</w:t>
      </w:r>
    </w:p>
    <w:p w14:paraId="36954E76" w14:textId="18EFCBFA" w:rsidR="00B91DA7" w:rsidRDefault="00B91DA7">
      <w:pPr>
        <w:rPr>
          <w:rFonts w:ascii="Arial" w:hAnsi="Arial" w:cs="Arial"/>
          <w:b/>
          <w:sz w:val="18"/>
          <w:szCs w:val="18"/>
        </w:rPr>
      </w:pPr>
    </w:p>
    <w:p w14:paraId="4270F7C2" w14:textId="5717320B" w:rsidR="00B91DA7" w:rsidRDefault="00B91DA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Christopher Gibbons, MD</w:t>
      </w:r>
      <w:r w:rsidR="002D13F6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2D13F6">
        <w:rPr>
          <w:rFonts w:ascii="Arial" w:hAnsi="Arial" w:cs="Arial"/>
          <w:b/>
          <w:sz w:val="18"/>
          <w:szCs w:val="18"/>
        </w:rPr>
        <w:t>MMSc</w:t>
      </w:r>
      <w:proofErr w:type="spellEnd"/>
    </w:p>
    <w:p w14:paraId="28B3FA6B" w14:textId="4990F2E1" w:rsidR="00B91DA7" w:rsidRDefault="004769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Associate Professor of Neurology</w:t>
      </w:r>
    </w:p>
    <w:p w14:paraId="58C27582" w14:textId="16F27BAC" w:rsidR="004769C0" w:rsidRDefault="00E045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Harvard</w:t>
      </w:r>
      <w:r w:rsidR="004769C0">
        <w:rPr>
          <w:rFonts w:ascii="Arial" w:hAnsi="Arial" w:cs="Arial"/>
          <w:sz w:val="18"/>
          <w:szCs w:val="18"/>
        </w:rPr>
        <w:t xml:space="preserve"> Medical School</w:t>
      </w:r>
    </w:p>
    <w:p w14:paraId="2860D996" w14:textId="4A8ECE8A" w:rsidR="004769C0" w:rsidRDefault="004769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Beth Israel Deaconess Medical Center</w:t>
      </w:r>
    </w:p>
    <w:p w14:paraId="639661DE" w14:textId="036A45CD" w:rsidR="004769C0" w:rsidRPr="004769C0" w:rsidRDefault="004769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Boston, Massachusetts </w:t>
      </w:r>
    </w:p>
    <w:p w14:paraId="17DD09C2" w14:textId="15CC2195" w:rsidR="00B91DA7" w:rsidRPr="004B62D4" w:rsidRDefault="00B91DA7">
      <w:pPr>
        <w:rPr>
          <w:rFonts w:ascii="Arial" w:hAnsi="Arial" w:cs="Arial"/>
          <w:b/>
          <w:sz w:val="18"/>
          <w:szCs w:val="18"/>
        </w:rPr>
      </w:pPr>
    </w:p>
    <w:p w14:paraId="53311D41" w14:textId="51D3D089" w:rsidR="00B91DA7" w:rsidRPr="004B62D4" w:rsidRDefault="00BF7684">
      <w:pPr>
        <w:rPr>
          <w:rFonts w:ascii="Arial" w:hAnsi="Arial" w:cs="Arial"/>
          <w:b/>
          <w:sz w:val="18"/>
          <w:szCs w:val="18"/>
        </w:rPr>
      </w:pPr>
      <w:proofErr w:type="spellStart"/>
      <w:r w:rsidRPr="004B62D4">
        <w:rPr>
          <w:rFonts w:ascii="Arial" w:hAnsi="Arial" w:cs="Arial"/>
          <w:b/>
          <w:sz w:val="18"/>
          <w:szCs w:val="18"/>
        </w:rPr>
        <w:t>Yadollah</w:t>
      </w:r>
      <w:proofErr w:type="spellEnd"/>
      <w:r w:rsidRPr="004B62D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B91DA7" w:rsidRPr="004B62D4">
        <w:rPr>
          <w:rFonts w:ascii="Arial" w:hAnsi="Arial" w:cs="Arial"/>
          <w:b/>
          <w:sz w:val="18"/>
          <w:szCs w:val="18"/>
        </w:rPr>
        <w:t>Harati</w:t>
      </w:r>
      <w:proofErr w:type="spellEnd"/>
      <w:r w:rsidR="00B91DA7" w:rsidRPr="004B62D4">
        <w:rPr>
          <w:rFonts w:ascii="Arial" w:hAnsi="Arial" w:cs="Arial"/>
          <w:b/>
          <w:sz w:val="18"/>
          <w:szCs w:val="18"/>
        </w:rPr>
        <w:t>, MD</w:t>
      </w:r>
    </w:p>
    <w:p w14:paraId="619622C3" w14:textId="3A7A6B74" w:rsidR="00B91DA7" w:rsidRPr="004B62D4" w:rsidRDefault="00BF7684">
      <w:pPr>
        <w:rPr>
          <w:rFonts w:ascii="Arial" w:hAnsi="Arial" w:cs="Arial"/>
          <w:sz w:val="18"/>
          <w:szCs w:val="18"/>
        </w:rPr>
      </w:pPr>
      <w:r w:rsidRPr="004B62D4">
        <w:rPr>
          <w:rFonts w:ascii="Arial" w:hAnsi="Arial" w:cs="Arial"/>
          <w:sz w:val="18"/>
          <w:szCs w:val="18"/>
        </w:rPr>
        <w:t>Professor of Neurology</w:t>
      </w:r>
    </w:p>
    <w:p w14:paraId="45F3F13C" w14:textId="0579271F" w:rsidR="00BF7684" w:rsidRPr="004B62D4" w:rsidRDefault="00BF7684">
      <w:pPr>
        <w:rPr>
          <w:rFonts w:ascii="Arial" w:hAnsi="Arial" w:cs="Arial"/>
          <w:sz w:val="18"/>
          <w:szCs w:val="18"/>
        </w:rPr>
      </w:pPr>
      <w:r w:rsidRPr="004B62D4">
        <w:rPr>
          <w:rFonts w:ascii="Arial" w:hAnsi="Arial" w:cs="Arial"/>
          <w:sz w:val="18"/>
          <w:szCs w:val="18"/>
        </w:rPr>
        <w:t>Director, Neuromuscular Disease Center</w:t>
      </w:r>
    </w:p>
    <w:p w14:paraId="3B123B48" w14:textId="4E0BF2A4" w:rsidR="008D337B" w:rsidRPr="004B62D4" w:rsidRDefault="008D337B">
      <w:pPr>
        <w:rPr>
          <w:rFonts w:ascii="Arial" w:hAnsi="Arial" w:cs="Arial"/>
          <w:sz w:val="18"/>
          <w:szCs w:val="18"/>
        </w:rPr>
      </w:pPr>
      <w:r w:rsidRPr="004B62D4">
        <w:rPr>
          <w:rFonts w:ascii="Arial" w:hAnsi="Arial" w:cs="Arial"/>
          <w:sz w:val="18"/>
          <w:szCs w:val="18"/>
        </w:rPr>
        <w:t>Baylor College of Medicine</w:t>
      </w:r>
    </w:p>
    <w:p w14:paraId="45790043" w14:textId="3B68516C" w:rsidR="008D337B" w:rsidRPr="004B62D4" w:rsidRDefault="008D337B">
      <w:pPr>
        <w:rPr>
          <w:rFonts w:ascii="Arial" w:hAnsi="Arial" w:cs="Arial"/>
          <w:sz w:val="18"/>
          <w:szCs w:val="18"/>
        </w:rPr>
      </w:pPr>
      <w:r w:rsidRPr="004B62D4">
        <w:rPr>
          <w:rFonts w:ascii="Arial" w:hAnsi="Arial" w:cs="Arial"/>
          <w:sz w:val="18"/>
          <w:szCs w:val="18"/>
        </w:rPr>
        <w:t>Houston, Texas</w:t>
      </w:r>
    </w:p>
    <w:p w14:paraId="0DC26D9E" w14:textId="76F3F932" w:rsidR="00B91DA7" w:rsidRDefault="00B91DA7">
      <w:pPr>
        <w:rPr>
          <w:rFonts w:ascii="Arial" w:hAnsi="Arial" w:cs="Arial"/>
          <w:b/>
          <w:sz w:val="18"/>
          <w:szCs w:val="18"/>
        </w:rPr>
      </w:pPr>
    </w:p>
    <w:p w14:paraId="08ABF937" w14:textId="49549678" w:rsidR="00B91DA7" w:rsidRDefault="00B91DA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David Herrmann, </w:t>
      </w:r>
      <w:proofErr w:type="spellStart"/>
      <w:r>
        <w:rPr>
          <w:rFonts w:ascii="Arial" w:hAnsi="Arial" w:cs="Arial"/>
          <w:b/>
          <w:sz w:val="18"/>
          <w:szCs w:val="18"/>
        </w:rPr>
        <w:t>MBBCh</w:t>
      </w:r>
      <w:proofErr w:type="spellEnd"/>
    </w:p>
    <w:p w14:paraId="4D1D5B73" w14:textId="4035C711" w:rsidR="00B91DA7" w:rsidRDefault="004769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Professor of Neurology</w:t>
      </w:r>
    </w:p>
    <w:p w14:paraId="6A22AB05" w14:textId="29FDB4EC" w:rsidR="004769C0" w:rsidRDefault="004769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Department of Neurology</w:t>
      </w:r>
    </w:p>
    <w:p w14:paraId="05127EBB" w14:textId="7764DC29" w:rsidR="004769C0" w:rsidRDefault="004769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University of Rochester</w:t>
      </w:r>
    </w:p>
    <w:p w14:paraId="735F0B40" w14:textId="19CA5991" w:rsidR="004769C0" w:rsidRPr="004769C0" w:rsidRDefault="004769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Rochester, New York</w:t>
      </w:r>
    </w:p>
    <w:p w14:paraId="0AB34455" w14:textId="1A511A77" w:rsidR="00B91DA7" w:rsidRDefault="00B91DA7">
      <w:pPr>
        <w:rPr>
          <w:rFonts w:ascii="Arial" w:hAnsi="Arial" w:cs="Arial"/>
          <w:b/>
          <w:sz w:val="18"/>
          <w:szCs w:val="18"/>
        </w:rPr>
      </w:pPr>
    </w:p>
    <w:p w14:paraId="347119CD" w14:textId="54BC5D91" w:rsidR="00B91DA7" w:rsidRDefault="00B91DA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Ahmet Hoke, MD, PhD</w:t>
      </w:r>
    </w:p>
    <w:p w14:paraId="595E641B" w14:textId="63129527" w:rsidR="00B91DA7" w:rsidRDefault="003017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Professor of Neurology</w:t>
      </w:r>
      <w:r w:rsidR="00F1428D">
        <w:rPr>
          <w:rFonts w:ascii="Arial" w:hAnsi="Arial" w:cs="Arial"/>
          <w:sz w:val="18"/>
          <w:szCs w:val="18"/>
        </w:rPr>
        <w:t xml:space="preserve"> &amp; Neuroscience</w:t>
      </w:r>
    </w:p>
    <w:p w14:paraId="1CCC4227" w14:textId="5AF0E1D7" w:rsidR="00F1428D" w:rsidRDefault="00F142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Division of Neuromuscular Division</w:t>
      </w:r>
    </w:p>
    <w:p w14:paraId="49495074" w14:textId="6903371B" w:rsidR="0030178E" w:rsidRDefault="003017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Johns Hopkins University School of Medicine</w:t>
      </w:r>
    </w:p>
    <w:p w14:paraId="3B65EFC9" w14:textId="78B3D8CC" w:rsidR="0030178E" w:rsidRPr="0030178E" w:rsidRDefault="003017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Baltimore, Maryland</w:t>
      </w:r>
    </w:p>
    <w:p w14:paraId="6DA6D3E4" w14:textId="341BC106" w:rsidR="00B91DA7" w:rsidRDefault="00B91DA7">
      <w:pPr>
        <w:rPr>
          <w:rFonts w:ascii="Arial" w:hAnsi="Arial" w:cs="Arial"/>
          <w:b/>
          <w:sz w:val="18"/>
          <w:szCs w:val="18"/>
        </w:rPr>
      </w:pPr>
    </w:p>
    <w:p w14:paraId="7E3F3CBD" w14:textId="77777777" w:rsidR="0030178E" w:rsidRDefault="0030178E" w:rsidP="0030178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Matthew </w:t>
      </w:r>
      <w:proofErr w:type="spellStart"/>
      <w:r>
        <w:rPr>
          <w:rFonts w:ascii="Arial" w:hAnsi="Arial" w:cs="Arial"/>
          <w:b/>
          <w:sz w:val="18"/>
          <w:szCs w:val="18"/>
        </w:rPr>
        <w:t>Jarpe</w:t>
      </w:r>
      <w:proofErr w:type="spellEnd"/>
      <w:r>
        <w:rPr>
          <w:rFonts w:ascii="Arial" w:hAnsi="Arial" w:cs="Arial"/>
          <w:b/>
          <w:sz w:val="18"/>
          <w:szCs w:val="18"/>
        </w:rPr>
        <w:t>, PhD</w:t>
      </w:r>
    </w:p>
    <w:p w14:paraId="009F20AC" w14:textId="5852C127" w:rsidR="0030178E" w:rsidRDefault="003017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Vice President of Research and Development</w:t>
      </w:r>
    </w:p>
    <w:p w14:paraId="79C8C736" w14:textId="1789D33E" w:rsidR="0030178E" w:rsidRDefault="0030178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Regenacy</w:t>
      </w:r>
      <w:proofErr w:type="spellEnd"/>
      <w:r>
        <w:rPr>
          <w:rFonts w:ascii="Arial" w:hAnsi="Arial" w:cs="Arial"/>
          <w:sz w:val="18"/>
          <w:szCs w:val="18"/>
        </w:rPr>
        <w:t xml:space="preserve"> Pharmaceuticals</w:t>
      </w:r>
    </w:p>
    <w:p w14:paraId="1D79B915" w14:textId="4871101B" w:rsidR="0030178E" w:rsidRDefault="003017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Boston, Massachusetts</w:t>
      </w:r>
    </w:p>
    <w:p w14:paraId="0CCF41D3" w14:textId="77777777" w:rsidR="006A3B8E" w:rsidRDefault="006A3B8E">
      <w:pPr>
        <w:rPr>
          <w:rFonts w:ascii="Arial" w:hAnsi="Arial" w:cs="Arial"/>
          <w:sz w:val="18"/>
          <w:szCs w:val="18"/>
        </w:rPr>
      </w:pPr>
    </w:p>
    <w:p w14:paraId="061CF533" w14:textId="05DFC483" w:rsidR="006A3B8E" w:rsidRPr="004B62D4" w:rsidRDefault="006A3B8E">
      <w:pPr>
        <w:rPr>
          <w:rFonts w:ascii="Arial" w:hAnsi="Arial" w:cs="Arial"/>
          <w:b/>
          <w:sz w:val="18"/>
          <w:szCs w:val="18"/>
        </w:rPr>
      </w:pPr>
      <w:r w:rsidRPr="004B62D4">
        <w:rPr>
          <w:rFonts w:ascii="Arial" w:hAnsi="Arial" w:cs="Arial"/>
          <w:b/>
          <w:sz w:val="18"/>
          <w:szCs w:val="18"/>
        </w:rPr>
        <w:t xml:space="preserve">Teresa Jones, MD  </w:t>
      </w:r>
    </w:p>
    <w:p w14:paraId="71FE2BED" w14:textId="178D9DDA" w:rsidR="006A3B8E" w:rsidRPr="004B62D4" w:rsidRDefault="006A3B8E">
      <w:pPr>
        <w:rPr>
          <w:rFonts w:ascii="Arial" w:hAnsi="Arial" w:cs="Arial"/>
          <w:sz w:val="18"/>
          <w:szCs w:val="18"/>
        </w:rPr>
      </w:pPr>
      <w:r w:rsidRPr="004B62D4">
        <w:rPr>
          <w:rFonts w:ascii="Arial" w:hAnsi="Arial" w:cs="Arial"/>
          <w:sz w:val="18"/>
          <w:szCs w:val="18"/>
        </w:rPr>
        <w:t>Program Director</w:t>
      </w:r>
    </w:p>
    <w:p w14:paraId="67ADF49A" w14:textId="64DD0116" w:rsidR="006A3B8E" w:rsidRPr="004B62D4" w:rsidRDefault="006A3B8E">
      <w:pPr>
        <w:rPr>
          <w:rFonts w:ascii="Arial" w:hAnsi="Arial" w:cs="Arial"/>
          <w:sz w:val="18"/>
          <w:szCs w:val="18"/>
        </w:rPr>
      </w:pPr>
      <w:r w:rsidRPr="004B62D4">
        <w:rPr>
          <w:rFonts w:ascii="Arial" w:hAnsi="Arial" w:cs="Arial"/>
          <w:sz w:val="18"/>
          <w:szCs w:val="18"/>
        </w:rPr>
        <w:t xml:space="preserve">Division of Diabetes, Endocrinology, and </w:t>
      </w:r>
      <w:proofErr w:type="spellStart"/>
      <w:r w:rsidRPr="004B62D4">
        <w:rPr>
          <w:rFonts w:ascii="Arial" w:hAnsi="Arial" w:cs="Arial"/>
          <w:sz w:val="18"/>
          <w:szCs w:val="18"/>
        </w:rPr>
        <w:t>Metatolic</w:t>
      </w:r>
      <w:proofErr w:type="spellEnd"/>
      <w:r w:rsidRPr="004B62D4">
        <w:rPr>
          <w:rFonts w:ascii="Arial" w:hAnsi="Arial" w:cs="Arial"/>
          <w:sz w:val="18"/>
          <w:szCs w:val="18"/>
        </w:rPr>
        <w:t xml:space="preserve"> Diseases</w:t>
      </w:r>
    </w:p>
    <w:p w14:paraId="2EED68DF" w14:textId="7157A533" w:rsidR="006A3B8E" w:rsidRPr="004B62D4" w:rsidRDefault="006A3B8E">
      <w:pPr>
        <w:rPr>
          <w:rFonts w:ascii="Arial" w:hAnsi="Arial" w:cs="Arial"/>
          <w:sz w:val="18"/>
          <w:szCs w:val="18"/>
        </w:rPr>
      </w:pPr>
      <w:r w:rsidRPr="004B62D4">
        <w:rPr>
          <w:rFonts w:ascii="Arial" w:hAnsi="Arial" w:cs="Arial"/>
          <w:sz w:val="18"/>
          <w:szCs w:val="18"/>
        </w:rPr>
        <w:t>National Institutes of Health</w:t>
      </w:r>
    </w:p>
    <w:p w14:paraId="0D7F8D2D" w14:textId="4A699C06" w:rsidR="006A3B8E" w:rsidRPr="006A3B8E" w:rsidRDefault="006A3B8E">
      <w:pPr>
        <w:rPr>
          <w:rFonts w:ascii="Arial" w:hAnsi="Arial" w:cs="Arial"/>
          <w:sz w:val="18"/>
          <w:szCs w:val="18"/>
        </w:rPr>
      </w:pPr>
      <w:r w:rsidRPr="004B62D4">
        <w:rPr>
          <w:rFonts w:ascii="Arial" w:hAnsi="Arial" w:cs="Arial"/>
          <w:sz w:val="18"/>
          <w:szCs w:val="18"/>
        </w:rPr>
        <w:t>Bethesda, MD</w:t>
      </w:r>
    </w:p>
    <w:p w14:paraId="043EF4BA" w14:textId="77777777" w:rsidR="0030178E" w:rsidRDefault="0030178E">
      <w:pPr>
        <w:rPr>
          <w:rFonts w:ascii="Arial" w:hAnsi="Arial" w:cs="Arial"/>
          <w:b/>
          <w:sz w:val="18"/>
          <w:szCs w:val="18"/>
        </w:rPr>
      </w:pPr>
    </w:p>
    <w:p w14:paraId="27C8CBF0" w14:textId="73B5104B" w:rsidR="00B91DA7" w:rsidRDefault="00B91DA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Noah Kolb, MD</w:t>
      </w:r>
    </w:p>
    <w:p w14:paraId="13EA7018" w14:textId="2A999DFA" w:rsidR="00B91DA7" w:rsidRDefault="003017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Assistant Professor of Neurology</w:t>
      </w:r>
    </w:p>
    <w:p w14:paraId="624E5324" w14:textId="7241F7C2" w:rsidR="0030178E" w:rsidRDefault="003017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University of Vermont</w:t>
      </w:r>
    </w:p>
    <w:p w14:paraId="67CAAF5E" w14:textId="05B4732F" w:rsidR="0030178E" w:rsidRPr="0030178E" w:rsidRDefault="003017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Burlington, Vermont</w:t>
      </w:r>
    </w:p>
    <w:p w14:paraId="242C2EC7" w14:textId="4E0B4117" w:rsidR="00B91DA7" w:rsidRDefault="00B91DA7">
      <w:pPr>
        <w:rPr>
          <w:rFonts w:ascii="Arial" w:hAnsi="Arial" w:cs="Arial"/>
          <w:b/>
          <w:sz w:val="18"/>
          <w:szCs w:val="18"/>
        </w:rPr>
      </w:pPr>
    </w:p>
    <w:p w14:paraId="20CCDD0F" w14:textId="10258DD6" w:rsidR="00B91DA7" w:rsidRDefault="00F1428D">
      <w:pPr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Rayaz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Malik, MB</w:t>
      </w:r>
      <w:r w:rsidR="00443D47">
        <w:rPr>
          <w:rFonts w:ascii="Arial" w:hAnsi="Arial" w:cs="Arial"/>
          <w:b/>
          <w:sz w:val="18"/>
          <w:szCs w:val="18"/>
        </w:rPr>
        <w:t xml:space="preserve"> </w:t>
      </w:r>
      <w:r w:rsidR="00B91DA7">
        <w:rPr>
          <w:rFonts w:ascii="Arial" w:hAnsi="Arial" w:cs="Arial"/>
          <w:b/>
          <w:sz w:val="18"/>
          <w:szCs w:val="18"/>
        </w:rPr>
        <w:t>ChB, PhD</w:t>
      </w:r>
    </w:p>
    <w:p w14:paraId="1F39EF6A" w14:textId="5F6BCE2A" w:rsidR="00B91DA7" w:rsidRDefault="003017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Professor of Medicine</w:t>
      </w:r>
    </w:p>
    <w:p w14:paraId="45D109EF" w14:textId="3EC98452" w:rsidR="0030178E" w:rsidRDefault="003017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Weill Cornell Medicine – Qatar</w:t>
      </w:r>
    </w:p>
    <w:p w14:paraId="18EB251D" w14:textId="28BF984B" w:rsidR="0030178E" w:rsidRPr="0030178E" w:rsidRDefault="003017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Doha, Qatar</w:t>
      </w:r>
    </w:p>
    <w:p w14:paraId="508ADBB9" w14:textId="7A1C2869" w:rsidR="00B91DA7" w:rsidRDefault="00B91DA7">
      <w:pPr>
        <w:rPr>
          <w:rFonts w:ascii="Arial" w:hAnsi="Arial" w:cs="Arial"/>
          <w:b/>
          <w:sz w:val="18"/>
          <w:szCs w:val="18"/>
        </w:rPr>
      </w:pPr>
    </w:p>
    <w:p w14:paraId="748277AE" w14:textId="77777777" w:rsidR="004B62D4" w:rsidRDefault="004B62D4">
      <w:pPr>
        <w:rPr>
          <w:rFonts w:ascii="Arial" w:hAnsi="Arial" w:cs="Arial"/>
          <w:b/>
          <w:sz w:val="18"/>
          <w:szCs w:val="18"/>
        </w:rPr>
      </w:pPr>
    </w:p>
    <w:p w14:paraId="4C3640DA" w14:textId="77777777" w:rsidR="004B62D4" w:rsidRDefault="004B62D4">
      <w:pPr>
        <w:rPr>
          <w:rFonts w:ascii="Arial" w:hAnsi="Arial" w:cs="Arial"/>
          <w:b/>
          <w:sz w:val="18"/>
          <w:szCs w:val="18"/>
        </w:rPr>
      </w:pPr>
    </w:p>
    <w:p w14:paraId="25474D0A" w14:textId="5FDA6F53" w:rsidR="00B91DA7" w:rsidRDefault="00B91DA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Amanda Peltier, MD</w:t>
      </w:r>
      <w:r w:rsidR="00443D47">
        <w:rPr>
          <w:rFonts w:ascii="Arial" w:hAnsi="Arial" w:cs="Arial"/>
          <w:b/>
          <w:sz w:val="18"/>
          <w:szCs w:val="18"/>
        </w:rPr>
        <w:t>, MS</w:t>
      </w:r>
    </w:p>
    <w:p w14:paraId="1BDAD549" w14:textId="09D64C3A" w:rsidR="00B91DA7" w:rsidRDefault="003017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Associate Professor of Neurology</w:t>
      </w:r>
    </w:p>
    <w:p w14:paraId="1A6782F7" w14:textId="34C33812" w:rsidR="0030178E" w:rsidRDefault="003017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Vanderbilt University Medical Center</w:t>
      </w:r>
    </w:p>
    <w:p w14:paraId="404AE940" w14:textId="7B182B40" w:rsidR="0030178E" w:rsidRPr="0030178E" w:rsidRDefault="003017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Nashville, Tennessee</w:t>
      </w:r>
    </w:p>
    <w:p w14:paraId="4FF62653" w14:textId="31290D81" w:rsidR="00B91DA7" w:rsidRDefault="00B91DA7">
      <w:pPr>
        <w:rPr>
          <w:rFonts w:ascii="Arial" w:hAnsi="Arial" w:cs="Arial"/>
          <w:b/>
          <w:sz w:val="18"/>
          <w:szCs w:val="18"/>
        </w:rPr>
      </w:pPr>
    </w:p>
    <w:p w14:paraId="25F7BE6A" w14:textId="2C50B024" w:rsidR="00B91DA7" w:rsidRDefault="00B91DA7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2E82216E" w14:textId="20AAEE3B" w:rsidR="00B91DA7" w:rsidRDefault="00B91DA7">
      <w:pPr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Rodica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Pop-</w:t>
      </w:r>
      <w:proofErr w:type="spellStart"/>
      <w:r>
        <w:rPr>
          <w:rFonts w:ascii="Arial" w:hAnsi="Arial" w:cs="Arial"/>
          <w:b/>
          <w:sz w:val="18"/>
          <w:szCs w:val="18"/>
        </w:rPr>
        <w:t>Busui</w:t>
      </w:r>
      <w:proofErr w:type="spellEnd"/>
      <w:r>
        <w:rPr>
          <w:rFonts w:ascii="Arial" w:hAnsi="Arial" w:cs="Arial"/>
          <w:b/>
          <w:sz w:val="18"/>
          <w:szCs w:val="18"/>
        </w:rPr>
        <w:t>, MD, PhD</w:t>
      </w:r>
    </w:p>
    <w:p w14:paraId="58822181" w14:textId="557C1253" w:rsidR="00B91DA7" w:rsidRDefault="003017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Professor of Internal Medicine, Metabolism, Endocrinology &amp; Diabetes</w:t>
      </w:r>
    </w:p>
    <w:p w14:paraId="47635509" w14:textId="1A1F6308" w:rsidR="0030178E" w:rsidRDefault="003017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Associate Chair of Clinical Research</w:t>
      </w:r>
    </w:p>
    <w:p w14:paraId="4126F2F6" w14:textId="7CE9966A" w:rsidR="0030178E" w:rsidRDefault="003017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Department of Internal Medicine</w:t>
      </w:r>
    </w:p>
    <w:p w14:paraId="283C4CA2" w14:textId="1177244C" w:rsidR="0030178E" w:rsidRDefault="003017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Division of Metabolism, </w:t>
      </w:r>
      <w:r w:rsidR="00DF5FDB">
        <w:rPr>
          <w:rFonts w:ascii="Arial" w:hAnsi="Arial" w:cs="Arial"/>
          <w:sz w:val="18"/>
          <w:szCs w:val="18"/>
        </w:rPr>
        <w:t>Endocrinology</w:t>
      </w:r>
      <w:r>
        <w:rPr>
          <w:rFonts w:ascii="Arial" w:hAnsi="Arial" w:cs="Arial"/>
          <w:sz w:val="18"/>
          <w:szCs w:val="18"/>
        </w:rPr>
        <w:t xml:space="preserve"> &amp; Diabetes</w:t>
      </w:r>
    </w:p>
    <w:p w14:paraId="2BC1D4B5" w14:textId="22E25766" w:rsidR="0030178E" w:rsidRDefault="003017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University of Michigan</w:t>
      </w:r>
    </w:p>
    <w:p w14:paraId="603FB2A7" w14:textId="1A139937" w:rsidR="0030178E" w:rsidRPr="0030178E" w:rsidRDefault="003017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 Arbor, Michigan</w:t>
      </w:r>
    </w:p>
    <w:p w14:paraId="6B103740" w14:textId="6824905A" w:rsidR="00B91DA7" w:rsidRDefault="00B91DA7">
      <w:pPr>
        <w:rPr>
          <w:rFonts w:ascii="Arial" w:hAnsi="Arial" w:cs="Arial"/>
          <w:b/>
          <w:sz w:val="18"/>
          <w:szCs w:val="18"/>
        </w:rPr>
      </w:pPr>
    </w:p>
    <w:p w14:paraId="03092F0F" w14:textId="6D7226AA" w:rsidR="00B91DA7" w:rsidRDefault="00B91DA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James Russell, MB ChB, MD</w:t>
      </w:r>
    </w:p>
    <w:p w14:paraId="1BA6AEEF" w14:textId="3E4CB335" w:rsidR="00CC2FBE" w:rsidRDefault="00CC2F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Professor of Neurology </w:t>
      </w:r>
    </w:p>
    <w:p w14:paraId="4F423CA5" w14:textId="3FEDAA2F" w:rsidR="00B91DA7" w:rsidRDefault="006668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University of Maryland</w:t>
      </w:r>
    </w:p>
    <w:p w14:paraId="7263E987" w14:textId="2596040D" w:rsidR="0066683F" w:rsidRPr="0066683F" w:rsidRDefault="006668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Baltimore, Maryland</w:t>
      </w:r>
    </w:p>
    <w:p w14:paraId="73013588" w14:textId="106F84CA" w:rsidR="00B91DA7" w:rsidRDefault="00B91DA7">
      <w:pPr>
        <w:rPr>
          <w:rFonts w:ascii="Arial" w:hAnsi="Arial" w:cs="Arial"/>
          <w:b/>
          <w:sz w:val="18"/>
          <w:szCs w:val="18"/>
        </w:rPr>
      </w:pPr>
    </w:p>
    <w:p w14:paraId="2145FFE4" w14:textId="1BEB79CF" w:rsidR="00B91DA7" w:rsidRDefault="00CC2FB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J. Robinson</w:t>
      </w:r>
      <w:r w:rsidR="00475686">
        <w:rPr>
          <w:rFonts w:ascii="Arial" w:hAnsi="Arial" w:cs="Arial"/>
          <w:b/>
          <w:sz w:val="18"/>
          <w:szCs w:val="18"/>
        </w:rPr>
        <w:t xml:space="preserve"> Singleton, MD</w:t>
      </w:r>
    </w:p>
    <w:p w14:paraId="044A439B" w14:textId="631A287E" w:rsidR="00CC2FBE" w:rsidRDefault="00CC2F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Professor of Neurology</w:t>
      </w:r>
    </w:p>
    <w:p w14:paraId="1D99F73D" w14:textId="33ACB937" w:rsidR="00475686" w:rsidRDefault="00CC2F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University of Utah</w:t>
      </w:r>
    </w:p>
    <w:p w14:paraId="460793F7" w14:textId="65D980AF" w:rsidR="00CC2FBE" w:rsidRPr="00CC2FBE" w:rsidRDefault="00CC2F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Lake City, Utah</w:t>
      </w:r>
    </w:p>
    <w:p w14:paraId="650AE88E" w14:textId="6E886E84" w:rsidR="00475686" w:rsidRDefault="00475686">
      <w:pPr>
        <w:rPr>
          <w:rFonts w:ascii="Arial" w:hAnsi="Arial" w:cs="Arial"/>
          <w:b/>
          <w:sz w:val="18"/>
          <w:szCs w:val="18"/>
        </w:rPr>
      </w:pPr>
    </w:p>
    <w:p w14:paraId="0304C37B" w14:textId="74251ED3" w:rsidR="00475686" w:rsidRPr="00CC2FBE" w:rsidRDefault="00CC2FBE" w:rsidP="00CC2FBE">
      <w:pPr>
        <w:rPr>
          <w:rFonts w:ascii="Arial" w:hAnsi="Arial" w:cs="Arial"/>
          <w:b/>
          <w:sz w:val="18"/>
          <w:szCs w:val="18"/>
        </w:rPr>
      </w:pPr>
      <w:r w:rsidRPr="00CC2FBE">
        <w:rPr>
          <w:rFonts w:ascii="Arial" w:hAnsi="Arial" w:cs="Arial"/>
          <w:b/>
          <w:sz w:val="18"/>
          <w:szCs w:val="18"/>
        </w:rPr>
        <w:t>A.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75686" w:rsidRPr="00CC2FBE">
        <w:rPr>
          <w:rFonts w:ascii="Arial" w:hAnsi="Arial" w:cs="Arial"/>
          <w:b/>
          <w:sz w:val="18"/>
          <w:szCs w:val="18"/>
        </w:rPr>
        <w:t>Gordon Smith, MD</w:t>
      </w:r>
    </w:p>
    <w:p w14:paraId="3DF23E85" w14:textId="2964D964" w:rsidR="00CC2FBE" w:rsidRDefault="00CC2F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Professor of Neurology</w:t>
      </w:r>
    </w:p>
    <w:p w14:paraId="1CF4881A" w14:textId="445CA112" w:rsidR="00CC2FBE" w:rsidRDefault="001A5A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Vice Chair of</w:t>
      </w:r>
      <w:r w:rsidR="00CC2FBE">
        <w:rPr>
          <w:rFonts w:ascii="Arial" w:hAnsi="Arial" w:cs="Arial"/>
          <w:sz w:val="18"/>
          <w:szCs w:val="18"/>
        </w:rPr>
        <w:t xml:space="preserve"> Research</w:t>
      </w:r>
      <w:r>
        <w:rPr>
          <w:rFonts w:ascii="Arial" w:hAnsi="Arial" w:cs="Arial"/>
          <w:sz w:val="18"/>
          <w:szCs w:val="18"/>
        </w:rPr>
        <w:t>, Department of Neurology</w:t>
      </w:r>
    </w:p>
    <w:p w14:paraId="1C1F382E" w14:textId="0EE0D697" w:rsidR="00475686" w:rsidRDefault="00DF5F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University</w:t>
      </w:r>
      <w:r w:rsidR="00CC2FBE">
        <w:rPr>
          <w:rFonts w:ascii="Arial" w:hAnsi="Arial" w:cs="Arial"/>
          <w:sz w:val="18"/>
          <w:szCs w:val="18"/>
        </w:rPr>
        <w:t xml:space="preserve"> of Utah</w:t>
      </w:r>
    </w:p>
    <w:p w14:paraId="1C89056A" w14:textId="01F91EFC" w:rsidR="00475686" w:rsidRDefault="00CC2FB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Lake City, Utah</w:t>
      </w:r>
    </w:p>
    <w:p w14:paraId="01F7F52F" w14:textId="2085B5D0" w:rsidR="00475686" w:rsidRDefault="00475686">
      <w:pPr>
        <w:rPr>
          <w:rFonts w:ascii="Arial" w:hAnsi="Arial" w:cs="Arial"/>
          <w:b/>
          <w:sz w:val="18"/>
          <w:szCs w:val="18"/>
        </w:rPr>
      </w:pPr>
    </w:p>
    <w:p w14:paraId="449CA6B6" w14:textId="0C61164E" w:rsidR="00475686" w:rsidRDefault="0047568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Solomon </w:t>
      </w:r>
      <w:proofErr w:type="spellStart"/>
      <w:r>
        <w:rPr>
          <w:rFonts w:ascii="Arial" w:hAnsi="Arial" w:cs="Arial"/>
          <w:b/>
          <w:sz w:val="18"/>
          <w:szCs w:val="18"/>
        </w:rPr>
        <w:t>Tesfaye</w:t>
      </w:r>
      <w:proofErr w:type="spellEnd"/>
      <w:r>
        <w:rPr>
          <w:rFonts w:ascii="Arial" w:hAnsi="Arial" w:cs="Arial"/>
          <w:b/>
          <w:sz w:val="18"/>
          <w:szCs w:val="18"/>
        </w:rPr>
        <w:t>, MB ChB, MD</w:t>
      </w:r>
    </w:p>
    <w:p w14:paraId="5706886D" w14:textId="30ACAB5E" w:rsidR="0060678E" w:rsidRDefault="006067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Consultant Physician</w:t>
      </w:r>
    </w:p>
    <w:p w14:paraId="6DC9B6B9" w14:textId="07F181A0" w:rsidR="00441CC9" w:rsidRDefault="006067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Hon. </w:t>
      </w:r>
      <w:r w:rsidR="00CC2FBE">
        <w:rPr>
          <w:rFonts w:ascii="Arial" w:hAnsi="Arial" w:cs="Arial"/>
          <w:sz w:val="18"/>
          <w:szCs w:val="18"/>
        </w:rPr>
        <w:t>Professor of Diabetic Medicine</w:t>
      </w:r>
    </w:p>
    <w:p w14:paraId="0AE1D009" w14:textId="6B3712F5" w:rsidR="00CC2FBE" w:rsidRDefault="00CC2F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Sheffield Teaching Hospital</w:t>
      </w:r>
      <w:r w:rsidR="0060678E">
        <w:rPr>
          <w:rFonts w:ascii="Arial" w:hAnsi="Arial" w:cs="Arial"/>
          <w:sz w:val="18"/>
          <w:szCs w:val="18"/>
        </w:rPr>
        <w:t>s</w:t>
      </w:r>
    </w:p>
    <w:p w14:paraId="43F969CB" w14:textId="0B93FC90" w:rsidR="00CC2FBE" w:rsidRDefault="00DF5F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University</w:t>
      </w:r>
      <w:r w:rsidR="00CC2FBE">
        <w:rPr>
          <w:rFonts w:ascii="Arial" w:hAnsi="Arial" w:cs="Arial"/>
          <w:sz w:val="18"/>
          <w:szCs w:val="18"/>
        </w:rPr>
        <w:t xml:space="preserve"> of Sheffield</w:t>
      </w:r>
    </w:p>
    <w:p w14:paraId="302B797F" w14:textId="3E5F37F2" w:rsidR="00CC2FBE" w:rsidRPr="00CC2FBE" w:rsidRDefault="00CC2F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Sheffield, United Kingdom</w:t>
      </w:r>
    </w:p>
    <w:p w14:paraId="69FC8CD7" w14:textId="18B415A9" w:rsidR="00441CC9" w:rsidRDefault="00441CC9">
      <w:pPr>
        <w:rPr>
          <w:rFonts w:ascii="Arial" w:hAnsi="Arial" w:cs="Arial"/>
          <w:b/>
          <w:sz w:val="18"/>
          <w:szCs w:val="18"/>
        </w:rPr>
      </w:pPr>
    </w:p>
    <w:p w14:paraId="4FAFAA0B" w14:textId="71BEC073" w:rsidR="00441CC9" w:rsidRDefault="00441CC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Douglas Wright, PhD</w:t>
      </w:r>
    </w:p>
    <w:p w14:paraId="3DE9F2D7" w14:textId="7DFC55E0" w:rsidR="00441CC9" w:rsidRDefault="00CC2F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Professor and Vice Chair</w:t>
      </w:r>
    </w:p>
    <w:p w14:paraId="547775E0" w14:textId="7B0F814D" w:rsidR="00CC2FBE" w:rsidRDefault="00CC2F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Department of Anatomy and Cell Biology</w:t>
      </w:r>
    </w:p>
    <w:p w14:paraId="1CE05DD0" w14:textId="49344648" w:rsidR="00CC2FBE" w:rsidRDefault="00CC2F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University of Kansas Medical Center</w:t>
      </w:r>
    </w:p>
    <w:p w14:paraId="75790FF8" w14:textId="2534E211" w:rsidR="00CC2FBE" w:rsidRPr="00CC2FBE" w:rsidRDefault="00CC2F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Kansas City, Kansas</w:t>
      </w:r>
    </w:p>
    <w:p w14:paraId="0B4D1D29" w14:textId="286470A8" w:rsidR="00441CC9" w:rsidRDefault="00441CC9">
      <w:pPr>
        <w:rPr>
          <w:rFonts w:ascii="Arial" w:hAnsi="Arial" w:cs="Arial"/>
          <w:b/>
          <w:sz w:val="18"/>
          <w:szCs w:val="18"/>
        </w:rPr>
      </w:pPr>
    </w:p>
    <w:p w14:paraId="3042B0CD" w14:textId="1F855AE7" w:rsidR="00441CC9" w:rsidRDefault="00441CC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 Ziegler, MD</w:t>
      </w:r>
    </w:p>
    <w:p w14:paraId="59FD1D64" w14:textId="263E8CD4" w:rsidR="00441CC9" w:rsidRDefault="00F712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Professor of Internal Medicine</w:t>
      </w:r>
    </w:p>
    <w:p w14:paraId="48AD7815" w14:textId="09BEBBED" w:rsidR="00F71276" w:rsidRDefault="00F712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German Diabetes Center</w:t>
      </w:r>
    </w:p>
    <w:p w14:paraId="753C249F" w14:textId="7E5AABBE" w:rsidR="00F71276" w:rsidRDefault="00F712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Heinrich Heine University</w:t>
      </w:r>
    </w:p>
    <w:p w14:paraId="777B9FCA" w14:textId="2CEEAE63" w:rsidR="00F71276" w:rsidRPr="00F71276" w:rsidRDefault="00F712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Düsseldorf, Germany</w:t>
      </w:r>
    </w:p>
    <w:p w14:paraId="43CA503C" w14:textId="4374EAEF" w:rsidR="00441CC9" w:rsidRDefault="00441CC9">
      <w:pPr>
        <w:rPr>
          <w:rFonts w:ascii="Arial" w:hAnsi="Arial" w:cs="Arial"/>
          <w:b/>
          <w:sz w:val="18"/>
          <w:szCs w:val="18"/>
        </w:rPr>
      </w:pPr>
    </w:p>
    <w:p w14:paraId="7765A431" w14:textId="59D260FA" w:rsidR="00441CC9" w:rsidRDefault="00DE16A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Douglas </w:t>
      </w:r>
      <w:proofErr w:type="spellStart"/>
      <w:r>
        <w:rPr>
          <w:rFonts w:ascii="Arial" w:hAnsi="Arial" w:cs="Arial"/>
          <w:b/>
          <w:sz w:val="18"/>
          <w:szCs w:val="18"/>
        </w:rPr>
        <w:t>Zochodne</w:t>
      </w:r>
      <w:proofErr w:type="spellEnd"/>
      <w:r>
        <w:rPr>
          <w:rFonts w:ascii="Arial" w:hAnsi="Arial" w:cs="Arial"/>
          <w:b/>
          <w:sz w:val="18"/>
          <w:szCs w:val="18"/>
        </w:rPr>
        <w:t>, MD</w:t>
      </w:r>
    </w:p>
    <w:p w14:paraId="5C786F9E" w14:textId="3B0BC955" w:rsidR="00453C7A" w:rsidRDefault="00453C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Professor</w:t>
      </w:r>
    </w:p>
    <w:p w14:paraId="269CB067" w14:textId="43E5A85A" w:rsidR="00CC2FBE" w:rsidRDefault="00CC2F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Divisional Director, Neurology</w:t>
      </w:r>
    </w:p>
    <w:p w14:paraId="53B3FDFA" w14:textId="360E64A8" w:rsidR="00CC2FBE" w:rsidRDefault="00DF5F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Department</w:t>
      </w:r>
      <w:r w:rsidR="00CC2FBE">
        <w:rPr>
          <w:rFonts w:ascii="Arial" w:hAnsi="Arial" w:cs="Arial"/>
          <w:sz w:val="18"/>
          <w:szCs w:val="18"/>
        </w:rPr>
        <w:t xml:space="preserve"> of Medicine</w:t>
      </w:r>
    </w:p>
    <w:p w14:paraId="5DD5F36F" w14:textId="216CF8C4" w:rsidR="00453C7A" w:rsidRDefault="00453C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Director</w:t>
      </w:r>
      <w:r w:rsidR="00F71276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Neuroscience and Mental Health </w:t>
      </w:r>
      <w:r w:rsidR="00DF5FDB">
        <w:rPr>
          <w:rFonts w:ascii="Arial" w:hAnsi="Arial" w:cs="Arial"/>
          <w:sz w:val="18"/>
          <w:szCs w:val="18"/>
        </w:rPr>
        <w:t>Institute</w:t>
      </w:r>
    </w:p>
    <w:p w14:paraId="36F25D37" w14:textId="0C900394" w:rsidR="00CC2FBE" w:rsidRDefault="00CC2F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University of Alberta</w:t>
      </w:r>
    </w:p>
    <w:p w14:paraId="0BE60A14" w14:textId="34002008" w:rsidR="00CC2FBE" w:rsidRDefault="00CC2F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Edmonton, Alberta, Canada</w:t>
      </w:r>
    </w:p>
    <w:p w14:paraId="03D9A329" w14:textId="77777777" w:rsidR="00931A86" w:rsidRPr="00CC2FBE" w:rsidRDefault="00931A86">
      <w:pPr>
        <w:rPr>
          <w:rFonts w:ascii="Arial" w:hAnsi="Arial" w:cs="Arial"/>
          <w:sz w:val="18"/>
          <w:szCs w:val="18"/>
        </w:rPr>
      </w:pPr>
    </w:p>
    <w:sectPr w:rsidR="00931A86" w:rsidRPr="00CC2FBE" w:rsidSect="00D8397F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7A776" w14:textId="77777777" w:rsidR="00387D08" w:rsidRDefault="00387D08" w:rsidP="00194152">
      <w:r>
        <w:separator/>
      </w:r>
    </w:p>
  </w:endnote>
  <w:endnote w:type="continuationSeparator" w:id="0">
    <w:p w14:paraId="484C4283" w14:textId="77777777" w:rsidR="00387D08" w:rsidRDefault="00387D08" w:rsidP="0019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E6F32" w14:textId="77777777" w:rsidR="00387D08" w:rsidRDefault="00387D08" w:rsidP="00194152">
      <w:r>
        <w:separator/>
      </w:r>
    </w:p>
  </w:footnote>
  <w:footnote w:type="continuationSeparator" w:id="0">
    <w:p w14:paraId="44E3D800" w14:textId="77777777" w:rsidR="00387D08" w:rsidRDefault="00387D08" w:rsidP="0019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DEFA" w14:textId="6E4036F6" w:rsidR="00540332" w:rsidRDefault="00540332" w:rsidP="00194152">
    <w:pPr>
      <w:pStyle w:val="Header"/>
      <w:jc w:val="center"/>
    </w:pPr>
  </w:p>
  <w:p w14:paraId="5E91B4BE" w14:textId="77777777" w:rsidR="00540332" w:rsidRDefault="00540332" w:rsidP="001941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94C92"/>
    <w:multiLevelType w:val="hybridMultilevel"/>
    <w:tmpl w:val="30966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826F2"/>
    <w:multiLevelType w:val="hybridMultilevel"/>
    <w:tmpl w:val="CCC89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B1E3B"/>
    <w:multiLevelType w:val="hybridMultilevel"/>
    <w:tmpl w:val="9744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25D71"/>
    <w:multiLevelType w:val="hybridMultilevel"/>
    <w:tmpl w:val="7A0A4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D55"/>
    <w:rsid w:val="00016B1B"/>
    <w:rsid w:val="00025987"/>
    <w:rsid w:val="00055020"/>
    <w:rsid w:val="000562CF"/>
    <w:rsid w:val="00062FEE"/>
    <w:rsid w:val="000A28D2"/>
    <w:rsid w:val="000C2703"/>
    <w:rsid w:val="000D3B42"/>
    <w:rsid w:val="000F2F62"/>
    <w:rsid w:val="00126853"/>
    <w:rsid w:val="00130D55"/>
    <w:rsid w:val="001406B9"/>
    <w:rsid w:val="001510F9"/>
    <w:rsid w:val="00151D79"/>
    <w:rsid w:val="00157A0E"/>
    <w:rsid w:val="00157B8B"/>
    <w:rsid w:val="00162FF9"/>
    <w:rsid w:val="001866C8"/>
    <w:rsid w:val="0019052B"/>
    <w:rsid w:val="00194152"/>
    <w:rsid w:val="00195355"/>
    <w:rsid w:val="001A52D5"/>
    <w:rsid w:val="001A5AC7"/>
    <w:rsid w:val="001B7741"/>
    <w:rsid w:val="001C760B"/>
    <w:rsid w:val="001D6D98"/>
    <w:rsid w:val="001D71D5"/>
    <w:rsid w:val="001D7EC3"/>
    <w:rsid w:val="001E7E95"/>
    <w:rsid w:val="00216D13"/>
    <w:rsid w:val="00232885"/>
    <w:rsid w:val="002400D7"/>
    <w:rsid w:val="002616C5"/>
    <w:rsid w:val="00267686"/>
    <w:rsid w:val="0027691A"/>
    <w:rsid w:val="00277EC0"/>
    <w:rsid w:val="002853BB"/>
    <w:rsid w:val="002B0CD3"/>
    <w:rsid w:val="002C25B4"/>
    <w:rsid w:val="002D13F6"/>
    <w:rsid w:val="002F183B"/>
    <w:rsid w:val="0030178E"/>
    <w:rsid w:val="00314911"/>
    <w:rsid w:val="003231FB"/>
    <w:rsid w:val="00327AE8"/>
    <w:rsid w:val="00331AE7"/>
    <w:rsid w:val="00352BF5"/>
    <w:rsid w:val="00376B38"/>
    <w:rsid w:val="003821FB"/>
    <w:rsid w:val="00387D08"/>
    <w:rsid w:val="003901AF"/>
    <w:rsid w:val="003A3846"/>
    <w:rsid w:val="003A70E8"/>
    <w:rsid w:val="003B017B"/>
    <w:rsid w:val="003B49F3"/>
    <w:rsid w:val="003C693E"/>
    <w:rsid w:val="003D3CCA"/>
    <w:rsid w:val="003D792F"/>
    <w:rsid w:val="003E3CC0"/>
    <w:rsid w:val="003E4147"/>
    <w:rsid w:val="003F075C"/>
    <w:rsid w:val="003F3874"/>
    <w:rsid w:val="003F5B41"/>
    <w:rsid w:val="00405DC3"/>
    <w:rsid w:val="0041451B"/>
    <w:rsid w:val="00422483"/>
    <w:rsid w:val="00441CC9"/>
    <w:rsid w:val="00443D47"/>
    <w:rsid w:val="00453C7A"/>
    <w:rsid w:val="00461AAB"/>
    <w:rsid w:val="004708F6"/>
    <w:rsid w:val="00471ED6"/>
    <w:rsid w:val="0047203B"/>
    <w:rsid w:val="00475686"/>
    <w:rsid w:val="004769C0"/>
    <w:rsid w:val="00494AF5"/>
    <w:rsid w:val="00496852"/>
    <w:rsid w:val="004B62D4"/>
    <w:rsid w:val="004B7E5C"/>
    <w:rsid w:val="004C7F3A"/>
    <w:rsid w:val="004D2F4E"/>
    <w:rsid w:val="004D30A2"/>
    <w:rsid w:val="004F204D"/>
    <w:rsid w:val="00501437"/>
    <w:rsid w:val="00507420"/>
    <w:rsid w:val="00540332"/>
    <w:rsid w:val="0055484E"/>
    <w:rsid w:val="00554AEE"/>
    <w:rsid w:val="00577598"/>
    <w:rsid w:val="005A4A29"/>
    <w:rsid w:val="005C23C2"/>
    <w:rsid w:val="005C444F"/>
    <w:rsid w:val="005E4C6A"/>
    <w:rsid w:val="0060678E"/>
    <w:rsid w:val="00616709"/>
    <w:rsid w:val="00617D84"/>
    <w:rsid w:val="0062408C"/>
    <w:rsid w:val="006359BF"/>
    <w:rsid w:val="00637B49"/>
    <w:rsid w:val="0064541D"/>
    <w:rsid w:val="006609C2"/>
    <w:rsid w:val="006654DC"/>
    <w:rsid w:val="0066683F"/>
    <w:rsid w:val="0067417F"/>
    <w:rsid w:val="00680A07"/>
    <w:rsid w:val="006870DF"/>
    <w:rsid w:val="006A395A"/>
    <w:rsid w:val="006A3B8E"/>
    <w:rsid w:val="006A7C3C"/>
    <w:rsid w:val="006B0996"/>
    <w:rsid w:val="006B4ECF"/>
    <w:rsid w:val="006C7CE9"/>
    <w:rsid w:val="006F1160"/>
    <w:rsid w:val="00721DB2"/>
    <w:rsid w:val="007435DF"/>
    <w:rsid w:val="00745BAC"/>
    <w:rsid w:val="00752F6F"/>
    <w:rsid w:val="007561CA"/>
    <w:rsid w:val="00760FA7"/>
    <w:rsid w:val="00774A54"/>
    <w:rsid w:val="00774AF0"/>
    <w:rsid w:val="00784DCF"/>
    <w:rsid w:val="0078757B"/>
    <w:rsid w:val="007B113E"/>
    <w:rsid w:val="007B4141"/>
    <w:rsid w:val="007C77C8"/>
    <w:rsid w:val="007D1939"/>
    <w:rsid w:val="007E5062"/>
    <w:rsid w:val="007E69D2"/>
    <w:rsid w:val="007E74FE"/>
    <w:rsid w:val="00815500"/>
    <w:rsid w:val="008337DE"/>
    <w:rsid w:val="00894D22"/>
    <w:rsid w:val="008A61D6"/>
    <w:rsid w:val="008B2F97"/>
    <w:rsid w:val="008C4932"/>
    <w:rsid w:val="008C6641"/>
    <w:rsid w:val="008D337B"/>
    <w:rsid w:val="008E2882"/>
    <w:rsid w:val="00903654"/>
    <w:rsid w:val="00916269"/>
    <w:rsid w:val="009165D1"/>
    <w:rsid w:val="00917D21"/>
    <w:rsid w:val="00931A86"/>
    <w:rsid w:val="00947FD4"/>
    <w:rsid w:val="009544BA"/>
    <w:rsid w:val="00955D79"/>
    <w:rsid w:val="00981972"/>
    <w:rsid w:val="009854E8"/>
    <w:rsid w:val="009A58CD"/>
    <w:rsid w:val="009C4CDA"/>
    <w:rsid w:val="009D3736"/>
    <w:rsid w:val="009E0DE0"/>
    <w:rsid w:val="009E662D"/>
    <w:rsid w:val="00A05BE3"/>
    <w:rsid w:val="00A13834"/>
    <w:rsid w:val="00A175B3"/>
    <w:rsid w:val="00A3767D"/>
    <w:rsid w:val="00A41FA1"/>
    <w:rsid w:val="00A66FB4"/>
    <w:rsid w:val="00A735BE"/>
    <w:rsid w:val="00A82E40"/>
    <w:rsid w:val="00A92D5A"/>
    <w:rsid w:val="00A95702"/>
    <w:rsid w:val="00A95E93"/>
    <w:rsid w:val="00AA2554"/>
    <w:rsid w:val="00AA34FB"/>
    <w:rsid w:val="00AA4FBC"/>
    <w:rsid w:val="00AD365D"/>
    <w:rsid w:val="00AE54A9"/>
    <w:rsid w:val="00AF414B"/>
    <w:rsid w:val="00AF7761"/>
    <w:rsid w:val="00B01C4B"/>
    <w:rsid w:val="00B13826"/>
    <w:rsid w:val="00B3612D"/>
    <w:rsid w:val="00B56824"/>
    <w:rsid w:val="00B61421"/>
    <w:rsid w:val="00B620EA"/>
    <w:rsid w:val="00B636AE"/>
    <w:rsid w:val="00B742C9"/>
    <w:rsid w:val="00B82935"/>
    <w:rsid w:val="00B91DA7"/>
    <w:rsid w:val="00BB1F72"/>
    <w:rsid w:val="00BC6F64"/>
    <w:rsid w:val="00BF0DB3"/>
    <w:rsid w:val="00BF7684"/>
    <w:rsid w:val="00C010EA"/>
    <w:rsid w:val="00C03600"/>
    <w:rsid w:val="00C222D3"/>
    <w:rsid w:val="00C30526"/>
    <w:rsid w:val="00C502D4"/>
    <w:rsid w:val="00C51D21"/>
    <w:rsid w:val="00C62C36"/>
    <w:rsid w:val="00C65B47"/>
    <w:rsid w:val="00C867EB"/>
    <w:rsid w:val="00C92A08"/>
    <w:rsid w:val="00C965EF"/>
    <w:rsid w:val="00CA1BD9"/>
    <w:rsid w:val="00CB1E53"/>
    <w:rsid w:val="00CC2FBE"/>
    <w:rsid w:val="00CD4D64"/>
    <w:rsid w:val="00CD7951"/>
    <w:rsid w:val="00CE6928"/>
    <w:rsid w:val="00CE7C61"/>
    <w:rsid w:val="00CF0C98"/>
    <w:rsid w:val="00D04A99"/>
    <w:rsid w:val="00D15AE7"/>
    <w:rsid w:val="00D44FBF"/>
    <w:rsid w:val="00D52F7A"/>
    <w:rsid w:val="00D673ED"/>
    <w:rsid w:val="00D8397F"/>
    <w:rsid w:val="00D858C8"/>
    <w:rsid w:val="00D959A9"/>
    <w:rsid w:val="00DA0C0D"/>
    <w:rsid w:val="00DB6DE8"/>
    <w:rsid w:val="00DC7714"/>
    <w:rsid w:val="00DE16A3"/>
    <w:rsid w:val="00DF5FDB"/>
    <w:rsid w:val="00E04579"/>
    <w:rsid w:val="00E11C6B"/>
    <w:rsid w:val="00E14C83"/>
    <w:rsid w:val="00E37020"/>
    <w:rsid w:val="00E42F60"/>
    <w:rsid w:val="00E43662"/>
    <w:rsid w:val="00E4575D"/>
    <w:rsid w:val="00E655B0"/>
    <w:rsid w:val="00E7204A"/>
    <w:rsid w:val="00E80B41"/>
    <w:rsid w:val="00E962BC"/>
    <w:rsid w:val="00EA3B9D"/>
    <w:rsid w:val="00EB6ED4"/>
    <w:rsid w:val="00EC2EBB"/>
    <w:rsid w:val="00EC61F4"/>
    <w:rsid w:val="00ED042E"/>
    <w:rsid w:val="00ED20AF"/>
    <w:rsid w:val="00ED5CBE"/>
    <w:rsid w:val="00EE5BF4"/>
    <w:rsid w:val="00F13F9B"/>
    <w:rsid w:val="00F1428D"/>
    <w:rsid w:val="00F4080D"/>
    <w:rsid w:val="00F422EC"/>
    <w:rsid w:val="00F42E89"/>
    <w:rsid w:val="00F43CF7"/>
    <w:rsid w:val="00F44B13"/>
    <w:rsid w:val="00F5610E"/>
    <w:rsid w:val="00F57362"/>
    <w:rsid w:val="00F6128F"/>
    <w:rsid w:val="00F71276"/>
    <w:rsid w:val="00F742AF"/>
    <w:rsid w:val="00F916D9"/>
    <w:rsid w:val="00FA01B9"/>
    <w:rsid w:val="00FA3271"/>
    <w:rsid w:val="00FA3BEF"/>
    <w:rsid w:val="00FA4FB5"/>
    <w:rsid w:val="00FC199A"/>
    <w:rsid w:val="00FF2EA7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FE1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0D5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152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4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4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1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15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1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152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9415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1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52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Carlye Beyer</dc:creator>
  <cp:lastModifiedBy>Valorie Thompson</cp:lastModifiedBy>
  <cp:revision>9</cp:revision>
  <cp:lastPrinted>2017-12-07T18:56:00Z</cp:lastPrinted>
  <dcterms:created xsi:type="dcterms:W3CDTF">2017-12-07T18:48:00Z</dcterms:created>
  <dcterms:modified xsi:type="dcterms:W3CDTF">2018-02-05T17:56:00Z</dcterms:modified>
</cp:coreProperties>
</file>